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C8" w:rsidRPr="00906188" w:rsidRDefault="00A859C8" w:rsidP="00A859C8">
      <w:pPr>
        <w:jc w:val="center"/>
        <w:rPr>
          <w:b/>
          <w:bCs/>
          <w:sz w:val="28"/>
          <w:szCs w:val="28"/>
        </w:rPr>
      </w:pPr>
      <w:bookmarkStart w:id="0" w:name="_GoBack"/>
      <w:r w:rsidRPr="00906188">
        <w:rPr>
          <w:b/>
          <w:bCs/>
          <w:sz w:val="28"/>
          <w:szCs w:val="28"/>
        </w:rPr>
        <w:t xml:space="preserve">ЛИСТ </w:t>
      </w:r>
      <w:r w:rsidRPr="00906188">
        <w:rPr>
          <w:b/>
          <w:bCs/>
          <w:sz w:val="28"/>
          <w:szCs w:val="28"/>
        </w:rPr>
        <w:br/>
        <w:t>записи замечаний и предложений</w:t>
      </w:r>
    </w:p>
    <w:p w:rsidR="00770F2B" w:rsidRDefault="00A859C8" w:rsidP="00A859C8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 xml:space="preserve">по проекту </w:t>
      </w:r>
      <w:r>
        <w:rPr>
          <w:b/>
          <w:bCs/>
          <w:sz w:val="28"/>
          <w:szCs w:val="28"/>
        </w:rPr>
        <w:t xml:space="preserve">решения  </w:t>
      </w:r>
      <w:r w:rsidRPr="00A859C8">
        <w:rPr>
          <w:b/>
          <w:bCs/>
          <w:sz w:val="28"/>
          <w:szCs w:val="28"/>
        </w:rPr>
        <w:t>Совета депутатов внутригородского муниципального образования - муниципального округа Бекасово в городе Москве  «О внесении изменений и дополнений в Устав внутригородского муниципального образования –</w:t>
      </w:r>
      <w:r w:rsidRPr="00A859C8">
        <w:rPr>
          <w:bCs/>
          <w:sz w:val="28"/>
          <w:szCs w:val="28"/>
        </w:rPr>
        <w:t xml:space="preserve"> </w:t>
      </w:r>
      <w:r w:rsidRPr="00A859C8">
        <w:rPr>
          <w:b/>
          <w:bCs/>
          <w:sz w:val="28"/>
          <w:szCs w:val="28"/>
        </w:rPr>
        <w:t xml:space="preserve">муниципального округа Бекасово </w:t>
      </w:r>
    </w:p>
    <w:p w:rsidR="00A859C8" w:rsidRPr="00A859C8" w:rsidRDefault="00A859C8" w:rsidP="00A859C8">
      <w:pPr>
        <w:jc w:val="center"/>
        <w:rPr>
          <w:b/>
          <w:bCs/>
          <w:sz w:val="28"/>
          <w:szCs w:val="28"/>
        </w:rPr>
      </w:pPr>
      <w:r w:rsidRPr="00A859C8">
        <w:rPr>
          <w:b/>
          <w:bCs/>
          <w:sz w:val="28"/>
          <w:szCs w:val="28"/>
        </w:rPr>
        <w:t xml:space="preserve">в городе Москве» </w:t>
      </w:r>
    </w:p>
    <w:bookmarkEnd w:id="0"/>
    <w:p w:rsidR="00A859C8" w:rsidRPr="00A859C8" w:rsidRDefault="00A859C8" w:rsidP="00A859C8">
      <w:pPr>
        <w:rPr>
          <w:sz w:val="28"/>
          <w:szCs w:val="28"/>
        </w:rPr>
      </w:pPr>
    </w:p>
    <w:tbl>
      <w:tblPr>
        <w:tblStyle w:val="aa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A859C8" w:rsidRPr="00906188" w:rsidTr="00E9650E">
        <w:tc>
          <w:tcPr>
            <w:tcW w:w="9781" w:type="dxa"/>
            <w:gridSpan w:val="5"/>
          </w:tcPr>
          <w:p w:rsidR="00A859C8" w:rsidRPr="00906188" w:rsidRDefault="00A859C8" w:rsidP="00E9650E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 xml:space="preserve">Сведения о жителе (жителях) </w:t>
            </w:r>
            <w:r w:rsidRPr="00906188">
              <w:rPr>
                <w:iCs/>
                <w:sz w:val="28"/>
                <w:szCs w:val="28"/>
              </w:rPr>
              <w:t>внутригородского</w:t>
            </w:r>
            <w:r w:rsidRPr="00906188">
              <w:rPr>
                <w:sz w:val="28"/>
                <w:szCs w:val="28"/>
              </w:rPr>
              <w:t xml:space="preserve"> </w:t>
            </w:r>
            <w:r w:rsidRPr="00906188">
              <w:rPr>
                <w:iCs/>
                <w:sz w:val="28"/>
                <w:szCs w:val="28"/>
              </w:rPr>
              <w:t>муниципального образования</w:t>
            </w:r>
            <w:r w:rsidRPr="00906188">
              <w:rPr>
                <w:sz w:val="28"/>
                <w:szCs w:val="28"/>
              </w:rPr>
              <w:t xml:space="preserve"> – </w:t>
            </w:r>
            <w:r w:rsidRPr="00906188">
              <w:rPr>
                <w:bCs/>
                <w:iCs/>
                <w:sz w:val="28"/>
                <w:szCs w:val="28"/>
              </w:rPr>
              <w:t xml:space="preserve">муниципального округа Бекасово </w:t>
            </w:r>
            <w:r w:rsidRPr="00906188">
              <w:rPr>
                <w:bCs/>
                <w:sz w:val="28"/>
                <w:szCs w:val="28"/>
              </w:rPr>
              <w:t>в городе Москве</w:t>
            </w:r>
            <w:r w:rsidRPr="00906188">
              <w:rPr>
                <w:rStyle w:val="a9"/>
                <w:sz w:val="28"/>
                <w:szCs w:val="28"/>
              </w:rPr>
              <w:footnoteReference w:id="1"/>
            </w:r>
            <w:r w:rsidRPr="00906188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6379" w:type="dxa"/>
            <w:gridSpan w:val="4"/>
          </w:tcPr>
          <w:p w:rsidR="00A859C8" w:rsidRPr="00906188" w:rsidRDefault="00A859C8" w:rsidP="00E9650E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A859C8" w:rsidRPr="00906188" w:rsidTr="00E9650E">
        <w:tc>
          <w:tcPr>
            <w:tcW w:w="1985" w:type="dxa"/>
            <w:tcBorders>
              <w:top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A859C8" w:rsidRPr="00906188" w:rsidTr="00E9650E">
        <w:tc>
          <w:tcPr>
            <w:tcW w:w="6237" w:type="dxa"/>
            <w:gridSpan w:val="3"/>
          </w:tcPr>
          <w:p w:rsidR="00A859C8" w:rsidRPr="00906188" w:rsidRDefault="00A859C8" w:rsidP="00E9650E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A859C8" w:rsidRPr="00906188" w:rsidTr="00E9650E">
        <w:tc>
          <w:tcPr>
            <w:tcW w:w="9781" w:type="dxa"/>
            <w:gridSpan w:val="5"/>
          </w:tcPr>
          <w:p w:rsidR="00A859C8" w:rsidRPr="00906188" w:rsidRDefault="00A859C8" w:rsidP="00E9650E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A859C8" w:rsidRPr="00906188" w:rsidTr="00E9650E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1" w:name="_Hlk150965955"/>
            <w:r w:rsidRPr="00906188">
              <w:rPr>
                <w:sz w:val="28"/>
                <w:szCs w:val="28"/>
              </w:rPr>
              <w:t>адрес электронной почты</w:t>
            </w:r>
            <w:r w:rsidRPr="00906188">
              <w:rPr>
                <w:rStyle w:val="a9"/>
                <w:sz w:val="28"/>
                <w:szCs w:val="28"/>
              </w:rPr>
              <w:footnoteReference w:id="2"/>
            </w:r>
            <w:r w:rsidRPr="00906188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859C8" w:rsidRPr="00906188" w:rsidRDefault="00A859C8" w:rsidP="00E9650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.</w:t>
            </w:r>
          </w:p>
        </w:tc>
      </w:tr>
      <w:bookmarkEnd w:id="1"/>
    </w:tbl>
    <w:p w:rsidR="00A859C8" w:rsidRPr="00906188" w:rsidRDefault="00A859C8" w:rsidP="00A859C8">
      <w:pPr>
        <w:rPr>
          <w:sz w:val="28"/>
          <w:szCs w:val="28"/>
        </w:rPr>
      </w:pPr>
    </w:p>
    <w:p w:rsidR="00A859C8" w:rsidRPr="00906188" w:rsidRDefault="00A859C8" w:rsidP="00A859C8">
      <w:pPr>
        <w:rPr>
          <w:sz w:val="28"/>
          <w:szCs w:val="28"/>
        </w:rPr>
      </w:pPr>
      <w:r w:rsidRPr="00906188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59C8" w:rsidRPr="00906188" w:rsidTr="00E9650E"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9923" w:type="dxa"/>
            <w:tcBorders>
              <w:top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9923" w:type="dxa"/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9923" w:type="dxa"/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9923" w:type="dxa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A859C8" w:rsidRPr="00906188" w:rsidRDefault="00A859C8" w:rsidP="00A859C8">
      <w:pPr>
        <w:rPr>
          <w:sz w:val="28"/>
          <w:szCs w:val="28"/>
        </w:rPr>
      </w:pPr>
    </w:p>
    <w:p w:rsidR="00A859C8" w:rsidRPr="00906188" w:rsidRDefault="00A859C8" w:rsidP="00A859C8">
      <w:pPr>
        <w:spacing w:after="120"/>
        <w:rPr>
          <w:sz w:val="28"/>
          <w:szCs w:val="28"/>
        </w:rPr>
      </w:pPr>
      <w:bookmarkStart w:id="2" w:name="_Hlk139634749"/>
      <w:r w:rsidRPr="00906188">
        <w:rPr>
          <w:sz w:val="28"/>
          <w:szCs w:val="28"/>
        </w:rPr>
        <w:t>Предложения по проекту:</w:t>
      </w:r>
    </w:p>
    <w:p w:rsidR="00A859C8" w:rsidRPr="00906188" w:rsidRDefault="00A859C8" w:rsidP="00A859C8">
      <w:pPr>
        <w:jc w:val="both"/>
        <w:rPr>
          <w:bCs/>
          <w:iCs/>
          <w:sz w:val="28"/>
          <w:szCs w:val="28"/>
        </w:rPr>
      </w:pPr>
      <w:r w:rsidRPr="00906188">
        <w:rPr>
          <w:sz w:val="28"/>
          <w:szCs w:val="28"/>
        </w:rPr>
        <w:t xml:space="preserve">рекомендовать Совету депутатов </w:t>
      </w:r>
      <w:r w:rsidRPr="00906188">
        <w:rPr>
          <w:iCs/>
          <w:sz w:val="28"/>
          <w:szCs w:val="28"/>
        </w:rPr>
        <w:t>внутригородского</w:t>
      </w:r>
      <w:r w:rsidRPr="00906188">
        <w:rPr>
          <w:sz w:val="28"/>
          <w:szCs w:val="28"/>
        </w:rPr>
        <w:t xml:space="preserve"> </w:t>
      </w:r>
      <w:r w:rsidRPr="00906188">
        <w:rPr>
          <w:iCs/>
          <w:sz w:val="28"/>
          <w:szCs w:val="28"/>
        </w:rPr>
        <w:t>муниципального образования</w:t>
      </w:r>
      <w:r w:rsidRPr="00906188">
        <w:rPr>
          <w:sz w:val="28"/>
          <w:szCs w:val="28"/>
        </w:rPr>
        <w:t xml:space="preserve"> – </w:t>
      </w:r>
      <w:r w:rsidRPr="00906188">
        <w:rPr>
          <w:bCs/>
          <w:iCs/>
          <w:sz w:val="28"/>
          <w:szCs w:val="28"/>
        </w:rPr>
        <w:t xml:space="preserve">муниципального округа Бекасово </w:t>
      </w:r>
      <w:r w:rsidRPr="00906188">
        <w:rPr>
          <w:bCs/>
          <w:sz w:val="28"/>
          <w:szCs w:val="28"/>
        </w:rPr>
        <w:t>в городе Москве</w:t>
      </w:r>
      <w:r w:rsidRPr="00906188">
        <w:rPr>
          <w:bCs/>
          <w:iCs/>
          <w:sz w:val="28"/>
          <w:szCs w:val="28"/>
        </w:rPr>
        <w:t xml:space="preserve"> </w:t>
      </w:r>
      <w:r w:rsidRPr="00906188">
        <w:rPr>
          <w:bCs/>
          <w:sz w:val="28"/>
          <w:szCs w:val="28"/>
        </w:rPr>
        <w:t>(отметить знаком «</w:t>
      </w:r>
      <w:r w:rsidRPr="00906188">
        <w:rPr>
          <w:bCs/>
          <w:sz w:val="28"/>
          <w:szCs w:val="28"/>
          <w:lang w:val="en-US"/>
        </w:rPr>
        <w:t>V</w:t>
      </w:r>
      <w:r w:rsidRPr="00906188">
        <w:rPr>
          <w:bCs/>
          <w:sz w:val="28"/>
          <w:szCs w:val="28"/>
        </w:rPr>
        <w:t>»):</w:t>
      </w:r>
      <w:r w:rsidRPr="00906188">
        <w:rPr>
          <w:bCs/>
          <w:iCs/>
          <w:sz w:val="28"/>
          <w:szCs w:val="28"/>
        </w:rPr>
        <w:t xml:space="preserve"> </w:t>
      </w:r>
    </w:p>
    <w:p w:rsidR="00A859C8" w:rsidRPr="00906188" w:rsidRDefault="00A859C8" w:rsidP="00A859C8">
      <w:pPr>
        <w:jc w:val="both"/>
        <w:rPr>
          <w:bCs/>
          <w:sz w:val="28"/>
          <w:szCs w:val="28"/>
        </w:rPr>
      </w:pPr>
      <w:r w:rsidRPr="00906188">
        <w:rPr>
          <w:bCs/>
          <w:sz w:val="44"/>
          <w:szCs w:val="44"/>
        </w:rPr>
        <w:t>□</w:t>
      </w:r>
      <w:r w:rsidRPr="00906188">
        <w:rPr>
          <w:bCs/>
          <w:sz w:val="28"/>
          <w:szCs w:val="28"/>
        </w:rPr>
        <w:t xml:space="preserve">  внести в Устав </w:t>
      </w:r>
      <w:r w:rsidRPr="00906188">
        <w:rPr>
          <w:bCs/>
          <w:iCs/>
          <w:sz w:val="28"/>
          <w:szCs w:val="28"/>
        </w:rPr>
        <w:t>внутригородского</w:t>
      </w:r>
      <w:r w:rsidRPr="00906188">
        <w:rPr>
          <w:bCs/>
          <w:sz w:val="28"/>
          <w:szCs w:val="28"/>
        </w:rPr>
        <w:t xml:space="preserve"> </w:t>
      </w:r>
      <w:r w:rsidRPr="00906188">
        <w:rPr>
          <w:bCs/>
          <w:iCs/>
          <w:sz w:val="28"/>
          <w:szCs w:val="28"/>
        </w:rPr>
        <w:t>муниципального образования</w:t>
      </w:r>
      <w:r w:rsidRPr="00906188">
        <w:rPr>
          <w:bCs/>
          <w:sz w:val="28"/>
          <w:szCs w:val="28"/>
        </w:rPr>
        <w:t xml:space="preserve"> – </w:t>
      </w:r>
      <w:r w:rsidRPr="00906188">
        <w:rPr>
          <w:bCs/>
          <w:iCs/>
          <w:sz w:val="28"/>
          <w:szCs w:val="28"/>
        </w:rPr>
        <w:t xml:space="preserve">муниципального округа Бекасово </w:t>
      </w:r>
      <w:r w:rsidRPr="00906188">
        <w:rPr>
          <w:bCs/>
          <w:sz w:val="28"/>
          <w:szCs w:val="28"/>
        </w:rPr>
        <w:t>в городе Москве</w:t>
      </w:r>
      <w:r w:rsidRPr="00906188">
        <w:rPr>
          <w:bCs/>
          <w:iCs/>
          <w:sz w:val="28"/>
          <w:szCs w:val="28"/>
        </w:rPr>
        <w:t xml:space="preserve"> </w:t>
      </w:r>
      <w:r w:rsidRPr="00906188">
        <w:rPr>
          <w:bCs/>
          <w:sz w:val="28"/>
          <w:szCs w:val="28"/>
        </w:rPr>
        <w:t xml:space="preserve">изменения и дополнения в редакции проекта, вынесенного на обсуждение; </w:t>
      </w:r>
    </w:p>
    <w:p w:rsidR="00A859C8" w:rsidRPr="00906188" w:rsidRDefault="00A859C8" w:rsidP="00A859C8">
      <w:pPr>
        <w:jc w:val="both"/>
        <w:rPr>
          <w:sz w:val="28"/>
          <w:szCs w:val="28"/>
        </w:rPr>
      </w:pPr>
      <w:r w:rsidRPr="00906188">
        <w:rPr>
          <w:bCs/>
          <w:sz w:val="44"/>
          <w:szCs w:val="44"/>
        </w:rPr>
        <w:lastRenderedPageBreak/>
        <w:t>□</w:t>
      </w:r>
      <w:r w:rsidRPr="00906188">
        <w:rPr>
          <w:bCs/>
          <w:sz w:val="28"/>
          <w:szCs w:val="28"/>
        </w:rPr>
        <w:t xml:space="preserve">  не вносить изменения и дополнения в Устав </w:t>
      </w:r>
      <w:r w:rsidRPr="00906188">
        <w:rPr>
          <w:bCs/>
          <w:iCs/>
          <w:sz w:val="28"/>
          <w:szCs w:val="28"/>
        </w:rPr>
        <w:t>внутригородского</w:t>
      </w:r>
      <w:r w:rsidRPr="00906188">
        <w:rPr>
          <w:bCs/>
          <w:sz w:val="28"/>
          <w:szCs w:val="28"/>
        </w:rPr>
        <w:t xml:space="preserve"> </w:t>
      </w:r>
      <w:r w:rsidRPr="00906188">
        <w:rPr>
          <w:bCs/>
          <w:iCs/>
          <w:sz w:val="28"/>
          <w:szCs w:val="28"/>
        </w:rPr>
        <w:t>муниципального образования</w:t>
      </w:r>
      <w:r w:rsidRPr="00906188">
        <w:rPr>
          <w:bCs/>
          <w:sz w:val="28"/>
          <w:szCs w:val="28"/>
        </w:rPr>
        <w:t xml:space="preserve"> – </w:t>
      </w:r>
      <w:r w:rsidRPr="00906188">
        <w:rPr>
          <w:bCs/>
          <w:iCs/>
          <w:sz w:val="28"/>
          <w:szCs w:val="28"/>
        </w:rPr>
        <w:t xml:space="preserve">муниципального округа Бекасово </w:t>
      </w:r>
      <w:r w:rsidRPr="00906188">
        <w:rPr>
          <w:bCs/>
          <w:sz w:val="28"/>
          <w:szCs w:val="28"/>
        </w:rPr>
        <w:t>в городе Москве;</w:t>
      </w:r>
    </w:p>
    <w:p w:rsidR="00A859C8" w:rsidRPr="00906188" w:rsidRDefault="00A859C8" w:rsidP="00A859C8">
      <w:pPr>
        <w:jc w:val="both"/>
        <w:rPr>
          <w:sz w:val="28"/>
          <w:szCs w:val="28"/>
        </w:rPr>
      </w:pPr>
      <w:r w:rsidRPr="00906188">
        <w:rPr>
          <w:bCs/>
          <w:sz w:val="44"/>
          <w:szCs w:val="44"/>
        </w:rPr>
        <w:t>□</w:t>
      </w:r>
      <w:r w:rsidRPr="00906188">
        <w:rPr>
          <w:sz w:val="28"/>
          <w:szCs w:val="28"/>
        </w:rPr>
        <w:t> внести в проект следующие поправки (изменения):</w:t>
      </w:r>
    </w:p>
    <w:p w:rsidR="00A859C8" w:rsidRPr="00906188" w:rsidRDefault="00A859C8" w:rsidP="00A859C8">
      <w:pPr>
        <w:jc w:val="both"/>
        <w:rPr>
          <w:sz w:val="20"/>
          <w:szCs w:val="20"/>
        </w:rPr>
      </w:pPr>
    </w:p>
    <w:tbl>
      <w:tblPr>
        <w:tblStyle w:val="aa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A859C8" w:rsidRPr="00906188" w:rsidTr="00E9650E">
        <w:trPr>
          <w:trHeight w:val="1265"/>
          <w:jc w:val="center"/>
        </w:trPr>
        <w:tc>
          <w:tcPr>
            <w:tcW w:w="513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№</w:t>
            </w:r>
            <w:r w:rsidRPr="00906188">
              <w:rPr>
                <w:sz w:val="22"/>
                <w:szCs w:val="22"/>
              </w:rPr>
              <w:br/>
            </w:r>
            <w:proofErr w:type="gramStart"/>
            <w:r w:rsidRPr="00906188">
              <w:rPr>
                <w:sz w:val="22"/>
                <w:szCs w:val="22"/>
              </w:rPr>
              <w:t>п</w:t>
            </w:r>
            <w:proofErr w:type="gramEnd"/>
            <w:r w:rsidRPr="00906188"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Указание </w:t>
            </w:r>
            <w:r w:rsidRPr="00906188">
              <w:rPr>
                <w:sz w:val="22"/>
                <w:szCs w:val="22"/>
              </w:rPr>
              <w:br/>
              <w:t xml:space="preserve">на структурную единицу (абзац, подпункт пункт, часть, статью) проекта </w:t>
            </w: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Предложения </w:t>
            </w:r>
            <w:r w:rsidRPr="00906188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Те</w:t>
            </w:r>
            <w:proofErr w:type="gramStart"/>
            <w:r w:rsidRPr="00906188">
              <w:rPr>
                <w:sz w:val="22"/>
                <w:szCs w:val="22"/>
              </w:rPr>
              <w:t>кст стр</w:t>
            </w:r>
            <w:proofErr w:type="gramEnd"/>
            <w:r w:rsidRPr="00906188">
              <w:rPr>
                <w:sz w:val="22"/>
                <w:szCs w:val="22"/>
              </w:rPr>
              <w:t>уктурной единицы (абзаца, подпункта, пункта, части, статьи) проекта с учетом предложений</w:t>
            </w:r>
          </w:p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A859C8" w:rsidRPr="00906188" w:rsidTr="00E9650E">
        <w:trPr>
          <w:jc w:val="center"/>
        </w:trPr>
        <w:tc>
          <w:tcPr>
            <w:tcW w:w="513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5</w:t>
            </w:r>
          </w:p>
        </w:tc>
      </w:tr>
      <w:tr w:rsidR="00A859C8" w:rsidRPr="00906188" w:rsidTr="00E9650E">
        <w:trPr>
          <w:jc w:val="center"/>
        </w:trPr>
        <w:tc>
          <w:tcPr>
            <w:tcW w:w="513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</w:tr>
      <w:tr w:rsidR="00A859C8" w:rsidRPr="00906188" w:rsidTr="00E9650E">
        <w:trPr>
          <w:jc w:val="center"/>
        </w:trPr>
        <w:tc>
          <w:tcPr>
            <w:tcW w:w="513" w:type="dxa"/>
            <w:vAlign w:val="center"/>
          </w:tcPr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</w:tr>
      <w:tr w:rsidR="00A859C8" w:rsidRPr="00906188" w:rsidTr="00E9650E">
        <w:trPr>
          <w:jc w:val="center"/>
        </w:trPr>
        <w:tc>
          <w:tcPr>
            <w:tcW w:w="513" w:type="dxa"/>
            <w:vAlign w:val="center"/>
          </w:tcPr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A859C8" w:rsidRPr="0090618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A859C8" w:rsidRDefault="00A859C8" w:rsidP="00E9650E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:rsidR="00A859C8" w:rsidRPr="00906188" w:rsidRDefault="00A859C8" w:rsidP="00A859C8">
      <w:pPr>
        <w:rPr>
          <w:sz w:val="20"/>
          <w:szCs w:val="20"/>
        </w:rPr>
      </w:pPr>
    </w:p>
    <w:p w:rsidR="00A859C8" w:rsidRPr="00906188" w:rsidRDefault="00A859C8" w:rsidP="00A859C8">
      <w:pPr>
        <w:rPr>
          <w:sz w:val="20"/>
          <w:szCs w:val="20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859C8" w:rsidRPr="00906188" w:rsidTr="00E9650E">
        <w:tc>
          <w:tcPr>
            <w:tcW w:w="3652" w:type="dxa"/>
          </w:tcPr>
          <w:p w:rsidR="00A859C8" w:rsidRPr="00906188" w:rsidRDefault="00A859C8" w:rsidP="00A859C8">
            <w:pPr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«___» ____________ 20</w:t>
            </w:r>
            <w:r>
              <w:rPr>
                <w:sz w:val="28"/>
                <w:szCs w:val="28"/>
              </w:rPr>
              <w:t>25</w:t>
            </w:r>
            <w:r w:rsidRPr="0090618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4" w:type="dxa"/>
          </w:tcPr>
          <w:p w:rsidR="00A859C8" w:rsidRPr="00906188" w:rsidRDefault="00A859C8" w:rsidP="00E96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859C8" w:rsidRPr="00906188" w:rsidRDefault="00A859C8" w:rsidP="00E9650E">
            <w:pPr>
              <w:rPr>
                <w:sz w:val="28"/>
                <w:szCs w:val="28"/>
              </w:rPr>
            </w:pPr>
          </w:p>
        </w:tc>
      </w:tr>
      <w:tr w:rsidR="00A859C8" w:rsidRPr="00906188" w:rsidTr="00E9650E">
        <w:tc>
          <w:tcPr>
            <w:tcW w:w="3652" w:type="dxa"/>
          </w:tcPr>
          <w:p w:rsidR="00A859C8" w:rsidRPr="00906188" w:rsidRDefault="00A859C8" w:rsidP="00E9650E">
            <w:pPr>
              <w:jc w:val="center"/>
              <w:rPr>
                <w:iCs/>
              </w:rPr>
            </w:pPr>
          </w:p>
        </w:tc>
        <w:tc>
          <w:tcPr>
            <w:tcW w:w="284" w:type="dxa"/>
          </w:tcPr>
          <w:p w:rsidR="00A859C8" w:rsidRPr="00906188" w:rsidRDefault="00A859C8" w:rsidP="00E9650E">
            <w:pPr>
              <w:jc w:val="center"/>
              <w:rPr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859C8" w:rsidRPr="00906188" w:rsidRDefault="00A859C8" w:rsidP="00E9650E">
            <w:pPr>
              <w:jc w:val="center"/>
              <w:rPr>
                <w:iCs/>
              </w:rPr>
            </w:pPr>
            <w:r w:rsidRPr="00906188">
              <w:rPr>
                <w:iCs/>
                <w:sz w:val="22"/>
                <w:szCs w:val="22"/>
              </w:rPr>
              <w:t xml:space="preserve">подпись, инициалы и фамилия участника публичных слушаний </w:t>
            </w:r>
          </w:p>
        </w:tc>
      </w:tr>
    </w:tbl>
    <w:p w:rsidR="00A859C8" w:rsidRPr="00906188" w:rsidRDefault="00A859C8" w:rsidP="00A859C8">
      <w:pPr>
        <w:rPr>
          <w:sz w:val="2"/>
          <w:szCs w:val="2"/>
        </w:rPr>
      </w:pPr>
    </w:p>
    <w:p w:rsidR="00B8779C" w:rsidRPr="00A859C8" w:rsidRDefault="00B8779C" w:rsidP="00A859C8">
      <w:pPr>
        <w:spacing w:after="200" w:line="276" w:lineRule="auto"/>
        <w:rPr>
          <w:sz w:val="16"/>
          <w:szCs w:val="16"/>
        </w:rPr>
      </w:pPr>
    </w:p>
    <w:sectPr w:rsidR="00B8779C" w:rsidRPr="00A859C8" w:rsidSect="00F8080F">
      <w:headerReference w:type="default" r:id="rId8"/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9C" w:rsidRDefault="00B8779C" w:rsidP="00B8779C">
      <w:r>
        <w:separator/>
      </w:r>
    </w:p>
  </w:endnote>
  <w:endnote w:type="continuationSeparator" w:id="0">
    <w:p w:rsidR="00B8779C" w:rsidRDefault="00B8779C" w:rsidP="00B8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9C" w:rsidRDefault="00B8779C" w:rsidP="00B8779C">
      <w:r>
        <w:separator/>
      </w:r>
    </w:p>
  </w:footnote>
  <w:footnote w:type="continuationSeparator" w:id="0">
    <w:p w:rsidR="00B8779C" w:rsidRDefault="00B8779C" w:rsidP="00B8779C">
      <w:r>
        <w:continuationSeparator/>
      </w:r>
    </w:p>
  </w:footnote>
  <w:footnote w:id="1">
    <w:p w:rsidR="00A859C8" w:rsidRDefault="00A859C8" w:rsidP="00A859C8">
      <w:pPr>
        <w:pStyle w:val="a7"/>
        <w:jc w:val="both"/>
      </w:pPr>
      <w:r>
        <w:rPr>
          <w:rStyle w:val="a9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2">
    <w:p w:rsidR="00A859C8" w:rsidRDefault="00A859C8" w:rsidP="00A859C8">
      <w:pPr>
        <w:pStyle w:val="a7"/>
        <w:jc w:val="both"/>
      </w:pPr>
      <w:r>
        <w:rPr>
          <w:rStyle w:val="a9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435922"/>
      <w:docPartObj>
        <w:docPartGallery w:val="Page Numbers (Top of Page)"/>
        <w:docPartUnique/>
      </w:docPartObj>
    </w:sdtPr>
    <w:sdtEndPr/>
    <w:sdtContent>
      <w:p w:rsidR="00B8779C" w:rsidRDefault="00B877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F2B">
          <w:rPr>
            <w:noProof/>
          </w:rPr>
          <w:t>2</w:t>
        </w:r>
        <w:r>
          <w:fldChar w:fldCharType="end"/>
        </w:r>
      </w:p>
    </w:sdtContent>
  </w:sdt>
  <w:p w:rsidR="00B8779C" w:rsidRDefault="00B87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74F"/>
    <w:multiLevelType w:val="hybridMultilevel"/>
    <w:tmpl w:val="F136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B79E1"/>
    <w:multiLevelType w:val="hybridMultilevel"/>
    <w:tmpl w:val="AC96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2"/>
    <w:rsid w:val="002C1AE3"/>
    <w:rsid w:val="00770F2B"/>
    <w:rsid w:val="0078359D"/>
    <w:rsid w:val="00A859C8"/>
    <w:rsid w:val="00B8779C"/>
    <w:rsid w:val="00BD4CBA"/>
    <w:rsid w:val="00DE7262"/>
    <w:rsid w:val="00F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8779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7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A859C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85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859C8"/>
    <w:rPr>
      <w:vertAlign w:val="superscript"/>
    </w:rPr>
  </w:style>
  <w:style w:type="table" w:styleId="aa">
    <w:name w:val="Table Grid"/>
    <w:basedOn w:val="a1"/>
    <w:uiPriority w:val="59"/>
    <w:rsid w:val="00A85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8779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7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A859C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85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859C8"/>
    <w:rPr>
      <w:vertAlign w:val="superscript"/>
    </w:rPr>
  </w:style>
  <w:style w:type="table" w:styleId="aa">
    <w:name w:val="Table Grid"/>
    <w:basedOn w:val="a1"/>
    <w:uiPriority w:val="59"/>
    <w:rsid w:val="00A85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4</cp:revision>
  <cp:lastPrinted>2025-05-30T07:24:00Z</cp:lastPrinted>
  <dcterms:created xsi:type="dcterms:W3CDTF">2025-06-02T06:37:00Z</dcterms:created>
  <dcterms:modified xsi:type="dcterms:W3CDTF">2025-06-02T06:37:00Z</dcterms:modified>
</cp:coreProperties>
</file>