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EAC" w:rsidRPr="003C2EAC" w:rsidRDefault="003C2EAC" w:rsidP="003C2EAC">
      <w:pPr>
        <w:widowControl w:val="0"/>
        <w:autoSpaceDE w:val="0"/>
        <w:autoSpaceDN w:val="0"/>
        <w:adjustRightInd w:val="0"/>
        <w:jc w:val="center"/>
        <w:rPr>
          <w:b/>
          <w:caps/>
          <w:color w:val="0070C0"/>
          <w:spacing w:val="20"/>
          <w:sz w:val="32"/>
          <w:szCs w:val="36"/>
        </w:rPr>
      </w:pPr>
      <w:r w:rsidRPr="003C2EAC">
        <w:rPr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:rsidR="003C2EAC" w:rsidRPr="003C2EAC" w:rsidRDefault="003C2EAC" w:rsidP="003C2EAC">
      <w:pPr>
        <w:widowControl w:val="0"/>
        <w:autoSpaceDE w:val="0"/>
        <w:autoSpaceDN w:val="0"/>
        <w:adjustRightInd w:val="0"/>
        <w:spacing w:before="60"/>
        <w:jc w:val="center"/>
        <w:rPr>
          <w:b/>
          <w:i/>
          <w:iCs/>
          <w:caps/>
          <w:color w:val="0070C0"/>
          <w:sz w:val="24"/>
          <w:szCs w:val="28"/>
        </w:rPr>
      </w:pPr>
      <w:r w:rsidRPr="003C2EAC">
        <w:rPr>
          <w:b/>
          <w:caps/>
          <w:color w:val="0070C0"/>
          <w:sz w:val="24"/>
          <w:szCs w:val="28"/>
        </w:rPr>
        <w:t>внутригородского муниципального образования – муниципального округа</w:t>
      </w:r>
      <w:r w:rsidRPr="003C2EAC">
        <w:rPr>
          <w:b/>
          <w:i/>
          <w:iCs/>
          <w:caps/>
          <w:color w:val="0070C0"/>
          <w:sz w:val="24"/>
          <w:szCs w:val="28"/>
        </w:rPr>
        <w:t xml:space="preserve"> </w:t>
      </w:r>
    </w:p>
    <w:p w:rsidR="003C2EAC" w:rsidRPr="003C2EAC" w:rsidRDefault="003C2EAC" w:rsidP="003C2EAC">
      <w:pPr>
        <w:widowControl w:val="0"/>
        <w:autoSpaceDE w:val="0"/>
        <w:autoSpaceDN w:val="0"/>
        <w:adjustRightInd w:val="0"/>
        <w:spacing w:before="60"/>
        <w:jc w:val="center"/>
        <w:rPr>
          <w:b/>
          <w:caps/>
          <w:color w:val="0070C0"/>
          <w:sz w:val="24"/>
          <w:szCs w:val="24"/>
        </w:rPr>
      </w:pPr>
      <w:r w:rsidRPr="003C2EAC">
        <w:rPr>
          <w:b/>
          <w:caps/>
          <w:color w:val="0070C0"/>
          <w:sz w:val="24"/>
          <w:szCs w:val="24"/>
        </w:rPr>
        <w:t xml:space="preserve">Бекасово </w:t>
      </w:r>
    </w:p>
    <w:p w:rsidR="003C2EAC" w:rsidRPr="003C2EAC" w:rsidRDefault="003C2EAC" w:rsidP="003C2EAC">
      <w:pPr>
        <w:widowControl w:val="0"/>
        <w:autoSpaceDE w:val="0"/>
        <w:autoSpaceDN w:val="0"/>
        <w:adjustRightInd w:val="0"/>
        <w:spacing w:before="60"/>
        <w:jc w:val="center"/>
        <w:rPr>
          <w:b/>
          <w:caps/>
          <w:color w:val="0070C0"/>
          <w:sz w:val="24"/>
          <w:szCs w:val="28"/>
        </w:rPr>
      </w:pPr>
      <w:r w:rsidRPr="003C2EAC">
        <w:rPr>
          <w:b/>
          <w:caps/>
          <w:color w:val="0070C0"/>
          <w:sz w:val="24"/>
          <w:szCs w:val="28"/>
        </w:rPr>
        <w:t>в городе МОскве</w:t>
      </w:r>
    </w:p>
    <w:p w:rsidR="003C2EAC" w:rsidRPr="003C2EAC" w:rsidRDefault="003C2EAC" w:rsidP="003C2EA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0070C0"/>
          <w:sz w:val="28"/>
          <w:szCs w:val="28"/>
        </w:rPr>
      </w:pPr>
    </w:p>
    <w:p w:rsidR="003C2EAC" w:rsidRPr="003C2EAC" w:rsidRDefault="003C2EAC" w:rsidP="003C2EA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0070C0"/>
          <w:sz w:val="32"/>
          <w:szCs w:val="32"/>
        </w:rPr>
      </w:pPr>
      <w:r w:rsidRPr="003C2EAC">
        <w:rPr>
          <w:rFonts w:eastAsia="Calibri"/>
          <w:b/>
          <w:bCs/>
          <w:color w:val="0070C0"/>
          <w:sz w:val="32"/>
          <w:szCs w:val="32"/>
        </w:rPr>
        <w:t>РАСПОРЯЖЕНИЕ</w:t>
      </w:r>
    </w:p>
    <w:p w:rsidR="003C2EAC" w:rsidRPr="003C2EAC" w:rsidRDefault="003C2EAC" w:rsidP="003C2EAC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3C2EAC" w:rsidRPr="003C2EAC" w:rsidRDefault="003C2EAC" w:rsidP="003C2EAC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A55D3B" w:rsidRPr="00123840" w:rsidRDefault="00D37C9B" w:rsidP="00E647FB">
      <w:pPr>
        <w:tabs>
          <w:tab w:val="left" w:pos="816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28</w:t>
      </w:r>
      <w:r w:rsidR="00A72104">
        <w:rPr>
          <w:rFonts w:cs="Arial"/>
          <w:sz w:val="28"/>
          <w:szCs w:val="28"/>
        </w:rPr>
        <w:t xml:space="preserve"> </w:t>
      </w:r>
      <w:r w:rsidR="005C651D">
        <w:rPr>
          <w:rFonts w:cs="Arial"/>
          <w:sz w:val="28"/>
          <w:szCs w:val="28"/>
        </w:rPr>
        <w:t>ию</w:t>
      </w:r>
      <w:r w:rsidR="00B71D29">
        <w:rPr>
          <w:rFonts w:cs="Arial"/>
          <w:sz w:val="28"/>
          <w:szCs w:val="28"/>
        </w:rPr>
        <w:t>л</w:t>
      </w:r>
      <w:r w:rsidR="005C651D">
        <w:rPr>
          <w:rFonts w:cs="Arial"/>
          <w:sz w:val="28"/>
          <w:szCs w:val="28"/>
        </w:rPr>
        <w:t>я</w:t>
      </w:r>
      <w:r w:rsidR="00B562A4">
        <w:rPr>
          <w:rFonts w:cs="Arial"/>
          <w:sz w:val="28"/>
          <w:szCs w:val="28"/>
        </w:rPr>
        <w:t xml:space="preserve"> </w:t>
      </w:r>
      <w:r w:rsidR="003C2EAC" w:rsidRPr="003C2EAC">
        <w:rPr>
          <w:rFonts w:cs="Arial"/>
          <w:sz w:val="28"/>
          <w:szCs w:val="28"/>
        </w:rPr>
        <w:t>2025 года</w:t>
      </w:r>
      <w:r w:rsidR="003C2EAC" w:rsidRPr="003C2EAC">
        <w:rPr>
          <w:rFonts w:cs="Arial"/>
          <w:sz w:val="28"/>
          <w:szCs w:val="28"/>
        </w:rPr>
        <w:tab/>
        <w:t xml:space="preserve">№ </w:t>
      </w:r>
      <w:r>
        <w:rPr>
          <w:rFonts w:cs="Arial"/>
          <w:sz w:val="28"/>
          <w:szCs w:val="28"/>
        </w:rPr>
        <w:t>22</w:t>
      </w:r>
    </w:p>
    <w:p w:rsidR="003C2EAC" w:rsidRDefault="003C2EAC" w:rsidP="00281C43">
      <w:pPr>
        <w:ind w:right="5243"/>
        <w:jc w:val="both"/>
        <w:rPr>
          <w:b/>
          <w:sz w:val="28"/>
          <w:szCs w:val="28"/>
        </w:rPr>
      </w:pPr>
    </w:p>
    <w:p w:rsidR="00E647FB" w:rsidRDefault="00E647FB" w:rsidP="00281C43">
      <w:pPr>
        <w:ind w:right="5243"/>
        <w:jc w:val="both"/>
        <w:rPr>
          <w:b/>
          <w:sz w:val="28"/>
          <w:szCs w:val="28"/>
        </w:rPr>
      </w:pPr>
    </w:p>
    <w:p w:rsidR="00A10716" w:rsidRPr="000239E2" w:rsidRDefault="000239E2" w:rsidP="000239E2">
      <w:pPr>
        <w:ind w:right="4534"/>
        <w:jc w:val="both"/>
        <w:rPr>
          <w:rStyle w:val="fontstyle01"/>
          <w:rFonts w:ascii="Times New Roman" w:hAnsi="Times New Roman"/>
          <w:b/>
        </w:rPr>
      </w:pPr>
      <w:r w:rsidRPr="000239E2">
        <w:rPr>
          <w:rStyle w:val="fontstyle01"/>
          <w:rFonts w:ascii="Times New Roman" w:hAnsi="Times New Roman"/>
          <w:b/>
        </w:rPr>
        <w:t>Об утверждении Положения о проверке достоверности и полноты сведений, предоставляемых гражданами, претендующими на замещение должностей муниципальной службы в городе Москве, муниципальными служащими в аппарате Совета депутатов внутригородского муниципально</w:t>
      </w:r>
      <w:r w:rsidR="00D37C9B">
        <w:rPr>
          <w:rStyle w:val="fontstyle01"/>
          <w:rFonts w:ascii="Times New Roman" w:hAnsi="Times New Roman"/>
          <w:b/>
        </w:rPr>
        <w:t>го образования –</w:t>
      </w:r>
      <w:r w:rsidRPr="000239E2">
        <w:rPr>
          <w:rStyle w:val="fontstyle01"/>
          <w:rFonts w:ascii="Times New Roman" w:hAnsi="Times New Roman"/>
          <w:b/>
        </w:rPr>
        <w:t xml:space="preserve"> муниципального округа </w:t>
      </w:r>
      <w:r>
        <w:rPr>
          <w:rStyle w:val="fontstyle01"/>
          <w:rFonts w:ascii="Times New Roman" w:hAnsi="Times New Roman"/>
          <w:b/>
        </w:rPr>
        <w:t>Бекасово</w:t>
      </w:r>
      <w:r w:rsidRPr="000239E2">
        <w:rPr>
          <w:rStyle w:val="fontstyle01"/>
          <w:rFonts w:ascii="Times New Roman" w:hAnsi="Times New Roman"/>
          <w:b/>
        </w:rPr>
        <w:t xml:space="preserve"> в городе Москве, и соблюдения</w:t>
      </w:r>
      <w:r w:rsidRPr="000239E2">
        <w:rPr>
          <w:b/>
          <w:color w:val="000000"/>
          <w:sz w:val="28"/>
          <w:szCs w:val="28"/>
        </w:rPr>
        <w:t xml:space="preserve"> </w:t>
      </w:r>
      <w:r w:rsidRPr="000239E2">
        <w:rPr>
          <w:rStyle w:val="fontstyle01"/>
          <w:rFonts w:ascii="Times New Roman" w:hAnsi="Times New Roman"/>
          <w:b/>
        </w:rPr>
        <w:t>муниципальными служащими аппарата Совета депутатов внутригородско</w:t>
      </w:r>
      <w:r w:rsidR="00D37C9B">
        <w:rPr>
          <w:rStyle w:val="fontstyle01"/>
          <w:rFonts w:ascii="Times New Roman" w:hAnsi="Times New Roman"/>
          <w:b/>
        </w:rPr>
        <w:t xml:space="preserve">го муниципального образования – </w:t>
      </w:r>
      <w:r w:rsidRPr="000239E2">
        <w:rPr>
          <w:rStyle w:val="fontstyle01"/>
          <w:rFonts w:ascii="Times New Roman" w:hAnsi="Times New Roman"/>
          <w:b/>
        </w:rPr>
        <w:t xml:space="preserve">муниципального округа </w:t>
      </w:r>
      <w:r>
        <w:rPr>
          <w:rStyle w:val="fontstyle01"/>
          <w:rFonts w:ascii="Times New Roman" w:hAnsi="Times New Roman"/>
          <w:b/>
        </w:rPr>
        <w:t>Бекасово</w:t>
      </w:r>
      <w:r w:rsidRPr="000239E2">
        <w:rPr>
          <w:b/>
          <w:color w:val="000000"/>
          <w:sz w:val="28"/>
          <w:szCs w:val="28"/>
        </w:rPr>
        <w:t xml:space="preserve"> </w:t>
      </w:r>
      <w:r w:rsidRPr="000239E2">
        <w:rPr>
          <w:rStyle w:val="fontstyle01"/>
          <w:rFonts w:ascii="Times New Roman" w:hAnsi="Times New Roman"/>
          <w:b/>
        </w:rPr>
        <w:t>в городе Москве требований к служебному поведению</w:t>
      </w:r>
    </w:p>
    <w:p w:rsidR="000239E2" w:rsidRDefault="000239E2" w:rsidP="001334EE">
      <w:pPr>
        <w:ind w:firstLine="720"/>
        <w:jc w:val="both"/>
        <w:rPr>
          <w:rStyle w:val="apple-style-span"/>
          <w:sz w:val="28"/>
          <w:szCs w:val="28"/>
          <w:shd w:val="clear" w:color="auto" w:fill="FFFFFF"/>
        </w:rPr>
      </w:pPr>
    </w:p>
    <w:p w:rsidR="000239E2" w:rsidRPr="000239E2" w:rsidRDefault="000239E2" w:rsidP="000239E2">
      <w:pPr>
        <w:jc w:val="both"/>
        <w:rPr>
          <w:sz w:val="28"/>
          <w:szCs w:val="28"/>
        </w:rPr>
      </w:pPr>
      <w:r>
        <w:tab/>
      </w:r>
      <w:r w:rsidR="0061384A">
        <w:rPr>
          <w:sz w:val="28"/>
          <w:szCs w:val="28"/>
        </w:rPr>
        <w:t>В целях реализации Ф</w:t>
      </w:r>
      <w:r w:rsidRPr="000239E2">
        <w:rPr>
          <w:sz w:val="28"/>
          <w:szCs w:val="28"/>
        </w:rPr>
        <w:t xml:space="preserve">едеральных законов от 2 марта 2007 года № 25-ФЗ «О муниципальной службе в Российской Федерации» и от 25 декабря 2008 года </w:t>
      </w:r>
      <w:r>
        <w:rPr>
          <w:sz w:val="28"/>
          <w:szCs w:val="28"/>
        </w:rPr>
        <w:t xml:space="preserve">№ </w:t>
      </w:r>
      <w:r w:rsidR="0061384A">
        <w:rPr>
          <w:sz w:val="28"/>
          <w:szCs w:val="28"/>
        </w:rPr>
        <w:t>273-</w:t>
      </w:r>
      <w:r w:rsidRPr="000239E2">
        <w:rPr>
          <w:sz w:val="28"/>
          <w:szCs w:val="28"/>
        </w:rPr>
        <w:t xml:space="preserve">ФЗ «О противодействии коррупции», Закона города Москвы </w:t>
      </w:r>
      <w:r>
        <w:rPr>
          <w:sz w:val="28"/>
          <w:szCs w:val="28"/>
        </w:rPr>
        <w:br/>
      </w:r>
      <w:r w:rsidRPr="000239E2">
        <w:rPr>
          <w:sz w:val="28"/>
          <w:szCs w:val="28"/>
        </w:rPr>
        <w:t>от 22 октября 2008 года № 50 «О муниципальной службе в городе Москве», Указа Мэра Москвы от 17 октября 2012 года № 70-УМ «О проверке достоверности и полноты сведений, представляемых гражданами, претендующими на замещение должностей муниципальной службы в городе Москве, муниципальными служащими в органах местного самоуправления в городе Москве, и соблюдения муниципальными служащими органов местного самоуправления в городе Москве требований к служебному поведению»:</w:t>
      </w:r>
    </w:p>
    <w:p w:rsidR="000239E2" w:rsidRPr="000239E2" w:rsidRDefault="000239E2" w:rsidP="000239E2">
      <w:pPr>
        <w:jc w:val="both"/>
        <w:rPr>
          <w:sz w:val="28"/>
          <w:szCs w:val="28"/>
        </w:rPr>
      </w:pPr>
      <w:r w:rsidRPr="000239E2">
        <w:rPr>
          <w:sz w:val="28"/>
          <w:szCs w:val="28"/>
        </w:rPr>
        <w:tab/>
        <w:t>1. Утвердить Положение о проверке достоверности и полноты сведений, представляемых гражданами, претендующими на замещение должностей муниципальной службы в городе Москве, муниципальными служащими в аппарате Совета депутатов внутригородск</w:t>
      </w:r>
      <w:r w:rsidR="00D37C9B">
        <w:rPr>
          <w:sz w:val="28"/>
          <w:szCs w:val="28"/>
        </w:rPr>
        <w:t>ого муниципального образования –</w:t>
      </w:r>
      <w:r w:rsidRPr="000239E2">
        <w:rPr>
          <w:sz w:val="28"/>
          <w:szCs w:val="28"/>
        </w:rPr>
        <w:t xml:space="preserve"> муниципального округа Бекасово в городе Москве, и соблюдения </w:t>
      </w:r>
      <w:r w:rsidRPr="000239E2">
        <w:rPr>
          <w:sz w:val="28"/>
          <w:szCs w:val="28"/>
        </w:rPr>
        <w:lastRenderedPageBreak/>
        <w:t xml:space="preserve">муниципальными служащими  аппарата  Совета  депутатов  внутригородского </w:t>
      </w:r>
      <w:r w:rsidR="00D37C9B">
        <w:rPr>
          <w:rFonts w:eastAsia="Cambria"/>
          <w:sz w:val="28"/>
          <w:szCs w:val="28"/>
        </w:rPr>
        <w:t>муниципального образования –</w:t>
      </w:r>
      <w:r w:rsidRPr="000239E2">
        <w:rPr>
          <w:rFonts w:eastAsia="Cambria"/>
          <w:sz w:val="28"/>
          <w:szCs w:val="28"/>
        </w:rPr>
        <w:t xml:space="preserve"> муниципального округа Бекасово в городе Москве требований к служебному поведению (приложение).</w:t>
      </w:r>
    </w:p>
    <w:p w:rsidR="000239E2" w:rsidRPr="000239E2" w:rsidRDefault="000239E2" w:rsidP="000239E2">
      <w:pPr>
        <w:jc w:val="both"/>
        <w:rPr>
          <w:rFonts w:eastAsia="Cambria"/>
          <w:sz w:val="28"/>
          <w:szCs w:val="28"/>
        </w:rPr>
      </w:pPr>
      <w:r w:rsidRPr="000239E2">
        <w:rPr>
          <w:rFonts w:eastAsia="Cambria"/>
          <w:sz w:val="28"/>
          <w:szCs w:val="28"/>
        </w:rPr>
        <w:tab/>
        <w:t xml:space="preserve">2. </w:t>
      </w:r>
      <w:r w:rsidRPr="000239E2">
        <w:rPr>
          <w:sz w:val="28"/>
          <w:szCs w:val="28"/>
        </w:rPr>
        <w:t>Опубликовать настоящее распоряжение в сетевом издании «Московский муниципальный вестник».</w:t>
      </w:r>
    </w:p>
    <w:p w:rsidR="003C2EAC" w:rsidRPr="000239E2" w:rsidRDefault="000239E2" w:rsidP="000239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39E2">
        <w:rPr>
          <w:sz w:val="28"/>
          <w:szCs w:val="28"/>
        </w:rPr>
        <w:t>3</w:t>
      </w:r>
      <w:r w:rsidR="003C2EAC" w:rsidRPr="000239E2">
        <w:rPr>
          <w:sz w:val="28"/>
          <w:szCs w:val="28"/>
        </w:rPr>
        <w:t>. Контроль за выполнением настоящего распоряжения возложить на главу внутригородского муниципального образования – муниципального округа Бекасово в городе Москве Колокольчикову О.Д.</w:t>
      </w:r>
    </w:p>
    <w:p w:rsidR="00A829AC" w:rsidRPr="000239E2" w:rsidRDefault="00A829AC" w:rsidP="000239E2"/>
    <w:p w:rsidR="00B562A4" w:rsidRPr="00123840" w:rsidRDefault="00B562A4" w:rsidP="001334EE">
      <w:pPr>
        <w:jc w:val="both"/>
        <w:rPr>
          <w:sz w:val="28"/>
          <w:szCs w:val="28"/>
        </w:rPr>
      </w:pPr>
    </w:p>
    <w:p w:rsidR="00DE23CA" w:rsidRPr="00A10716" w:rsidRDefault="00A829AC" w:rsidP="001334EE">
      <w:pPr>
        <w:jc w:val="both"/>
        <w:rPr>
          <w:rStyle w:val="apple-style-span"/>
          <w:b/>
          <w:sz w:val="28"/>
          <w:szCs w:val="28"/>
          <w:shd w:val="clear" w:color="auto" w:fill="FFFFFF"/>
        </w:rPr>
      </w:pPr>
      <w:r w:rsidRPr="00A10716">
        <w:rPr>
          <w:b/>
          <w:sz w:val="28"/>
          <w:szCs w:val="28"/>
        </w:rPr>
        <w:t xml:space="preserve">Глава </w:t>
      </w:r>
      <w:r w:rsidR="00DE23CA" w:rsidRPr="00A10716">
        <w:rPr>
          <w:rStyle w:val="apple-style-span"/>
          <w:b/>
          <w:sz w:val="28"/>
          <w:szCs w:val="28"/>
          <w:shd w:val="clear" w:color="auto" w:fill="FFFFFF"/>
        </w:rPr>
        <w:t xml:space="preserve">внутригородского муниципального образования – </w:t>
      </w:r>
    </w:p>
    <w:p w:rsidR="00FA1F61" w:rsidRPr="00123840" w:rsidRDefault="00D805FE" w:rsidP="007658A1">
      <w:pPr>
        <w:tabs>
          <w:tab w:val="left" w:pos="7797"/>
        </w:tabs>
        <w:rPr>
          <w:sz w:val="28"/>
          <w:szCs w:val="28"/>
        </w:rPr>
      </w:pPr>
      <w:r w:rsidRPr="005B283F">
        <w:rPr>
          <w:b/>
          <w:bCs/>
          <w:color w:val="000000"/>
          <w:spacing w:val="-3"/>
          <w:sz w:val="28"/>
          <w:szCs w:val="28"/>
        </w:rPr>
        <w:t>муниципального округа</w:t>
      </w:r>
      <w:r w:rsidR="003C2EAC" w:rsidRPr="005B283F">
        <w:rPr>
          <w:b/>
          <w:bCs/>
          <w:color w:val="000000"/>
          <w:spacing w:val="-3"/>
          <w:sz w:val="28"/>
          <w:szCs w:val="28"/>
        </w:rPr>
        <w:t xml:space="preserve"> Бекасово</w:t>
      </w:r>
      <w:r w:rsidR="00DE23CA" w:rsidRPr="00A10716">
        <w:rPr>
          <w:b/>
          <w:sz w:val="28"/>
          <w:szCs w:val="28"/>
        </w:rPr>
        <w:t xml:space="preserve"> </w:t>
      </w:r>
      <w:r w:rsidR="007658A1">
        <w:rPr>
          <w:b/>
          <w:sz w:val="28"/>
          <w:szCs w:val="28"/>
        </w:rPr>
        <w:br/>
      </w:r>
      <w:r w:rsidR="00DE23CA" w:rsidRPr="00A10716">
        <w:rPr>
          <w:b/>
          <w:sz w:val="28"/>
          <w:szCs w:val="28"/>
        </w:rPr>
        <w:t>в городе Москв</w:t>
      </w:r>
      <w:r w:rsidR="005B283F">
        <w:rPr>
          <w:b/>
          <w:sz w:val="28"/>
          <w:szCs w:val="28"/>
        </w:rPr>
        <w:t>е</w:t>
      </w:r>
      <w:r w:rsidR="00192CF3">
        <w:rPr>
          <w:b/>
          <w:sz w:val="28"/>
          <w:szCs w:val="28"/>
        </w:rPr>
        <w:t xml:space="preserve">            </w:t>
      </w:r>
      <w:r w:rsidR="005B283F">
        <w:rPr>
          <w:b/>
          <w:sz w:val="28"/>
          <w:szCs w:val="28"/>
        </w:rPr>
        <w:t xml:space="preserve">                         </w:t>
      </w:r>
      <w:r w:rsidR="00B562A4">
        <w:rPr>
          <w:b/>
          <w:sz w:val="28"/>
          <w:szCs w:val="28"/>
        </w:rPr>
        <w:t xml:space="preserve">                              </w:t>
      </w:r>
      <w:r w:rsidR="005B283F">
        <w:rPr>
          <w:b/>
          <w:sz w:val="28"/>
          <w:szCs w:val="28"/>
        </w:rPr>
        <w:t>О.Д. Колокольчикова</w:t>
      </w:r>
    </w:p>
    <w:p w:rsidR="00123840" w:rsidRPr="006A39E8" w:rsidRDefault="00FA1F61" w:rsidP="00B562A4">
      <w:pPr>
        <w:pStyle w:val="ConsNonformat"/>
        <w:widowControl/>
        <w:ind w:left="5529" w:right="15"/>
        <w:jc w:val="both"/>
        <w:rPr>
          <w:rFonts w:ascii="Times New Roman" w:hAnsi="Times New Roman"/>
          <w:sz w:val="28"/>
          <w:szCs w:val="28"/>
        </w:rPr>
      </w:pPr>
      <w:r w:rsidRPr="00123840">
        <w:rPr>
          <w:snapToGrid w:val="0"/>
          <w:sz w:val="28"/>
          <w:szCs w:val="28"/>
        </w:rPr>
        <w:br w:type="page"/>
      </w:r>
      <w:r w:rsidR="009D1F53" w:rsidRPr="006A39E8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A9532B" w:rsidRPr="006A39E8">
        <w:rPr>
          <w:rFonts w:ascii="Times New Roman" w:hAnsi="Times New Roman"/>
          <w:sz w:val="28"/>
          <w:szCs w:val="28"/>
        </w:rPr>
        <w:t xml:space="preserve"> </w:t>
      </w:r>
    </w:p>
    <w:p w:rsidR="00123840" w:rsidRPr="00123840" w:rsidRDefault="00123840" w:rsidP="00B562A4">
      <w:pPr>
        <w:pStyle w:val="ConsNonformat"/>
        <w:widowControl/>
        <w:ind w:left="5529" w:right="15"/>
        <w:jc w:val="both"/>
        <w:rPr>
          <w:rFonts w:ascii="Times New Roman" w:hAnsi="Times New Roman"/>
          <w:sz w:val="28"/>
          <w:szCs w:val="28"/>
        </w:rPr>
      </w:pPr>
      <w:r w:rsidRPr="006A39E8">
        <w:rPr>
          <w:rFonts w:ascii="Times New Roman" w:hAnsi="Times New Roman"/>
          <w:sz w:val="28"/>
          <w:szCs w:val="28"/>
        </w:rPr>
        <w:t xml:space="preserve">к </w:t>
      </w:r>
      <w:r w:rsidR="005B283F">
        <w:rPr>
          <w:rFonts w:ascii="Times New Roman" w:hAnsi="Times New Roman"/>
          <w:sz w:val="28"/>
          <w:szCs w:val="28"/>
        </w:rPr>
        <w:t>распоряжению аппарата</w:t>
      </w:r>
      <w:r w:rsidRPr="006A39E8">
        <w:rPr>
          <w:rFonts w:ascii="Times New Roman" w:hAnsi="Times New Roman"/>
          <w:sz w:val="28"/>
          <w:szCs w:val="28"/>
        </w:rPr>
        <w:t xml:space="preserve"> Совета депутатов </w:t>
      </w:r>
      <w:r w:rsidR="001B7A69" w:rsidRPr="006A39E8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</w:t>
      </w:r>
      <w:r w:rsidR="00D805FE" w:rsidRPr="005B283F">
        <w:rPr>
          <w:rFonts w:ascii="Times New Roman" w:hAnsi="Times New Roman"/>
          <w:bCs/>
          <w:color w:val="000000"/>
          <w:spacing w:val="-3"/>
          <w:sz w:val="28"/>
          <w:szCs w:val="28"/>
        </w:rPr>
        <w:t>муниципального округа</w:t>
      </w:r>
      <w:r w:rsidR="001B7A69" w:rsidRPr="005B283F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</w:t>
      </w:r>
      <w:r w:rsidR="005B283F" w:rsidRPr="005B283F">
        <w:rPr>
          <w:rFonts w:ascii="Times New Roman" w:hAnsi="Times New Roman"/>
          <w:bCs/>
          <w:color w:val="000000"/>
          <w:spacing w:val="-3"/>
          <w:sz w:val="28"/>
          <w:szCs w:val="28"/>
        </w:rPr>
        <w:t>Бекасово</w:t>
      </w:r>
      <w:r w:rsidRPr="006A39E8">
        <w:rPr>
          <w:rFonts w:ascii="Times New Roman" w:hAnsi="Times New Roman"/>
          <w:sz w:val="28"/>
          <w:szCs w:val="28"/>
        </w:rPr>
        <w:t xml:space="preserve"> </w:t>
      </w:r>
      <w:r w:rsidR="001B7A69" w:rsidRPr="006A39E8">
        <w:rPr>
          <w:rFonts w:ascii="Times New Roman" w:hAnsi="Times New Roman"/>
          <w:sz w:val="28"/>
          <w:szCs w:val="28"/>
        </w:rPr>
        <w:t>в городе Москве</w:t>
      </w:r>
    </w:p>
    <w:p w:rsidR="00A55D3B" w:rsidRPr="00123840" w:rsidRDefault="008512C2" w:rsidP="00B562A4">
      <w:pPr>
        <w:shd w:val="clear" w:color="auto" w:fill="FFFFFF"/>
        <w:ind w:left="5529" w:right="15"/>
        <w:jc w:val="both"/>
        <w:rPr>
          <w:bCs/>
          <w:color w:val="000000"/>
          <w:spacing w:val="-6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от </w:t>
      </w:r>
      <w:r w:rsidR="00901D13">
        <w:rPr>
          <w:bCs/>
          <w:color w:val="000000"/>
          <w:spacing w:val="-6"/>
          <w:sz w:val="28"/>
          <w:szCs w:val="28"/>
        </w:rPr>
        <w:t>28.07</w:t>
      </w:r>
      <w:r w:rsidR="00C2392C">
        <w:rPr>
          <w:bCs/>
          <w:color w:val="000000"/>
          <w:spacing w:val="-6"/>
          <w:sz w:val="28"/>
          <w:szCs w:val="28"/>
        </w:rPr>
        <w:t>.</w:t>
      </w:r>
      <w:r w:rsidR="00A55D3B" w:rsidRPr="00123840">
        <w:rPr>
          <w:bCs/>
          <w:color w:val="000000"/>
          <w:spacing w:val="-6"/>
          <w:sz w:val="28"/>
          <w:szCs w:val="28"/>
        </w:rPr>
        <w:t>20</w:t>
      </w:r>
      <w:r w:rsidR="00C2392C">
        <w:rPr>
          <w:bCs/>
          <w:color w:val="000000"/>
          <w:spacing w:val="-6"/>
          <w:sz w:val="28"/>
          <w:szCs w:val="28"/>
        </w:rPr>
        <w:t>25</w:t>
      </w:r>
      <w:r w:rsidR="00A55D3B" w:rsidRPr="00123840">
        <w:rPr>
          <w:bCs/>
          <w:color w:val="000000"/>
          <w:spacing w:val="-6"/>
          <w:sz w:val="28"/>
          <w:szCs w:val="28"/>
        </w:rPr>
        <w:t xml:space="preserve"> года № </w:t>
      </w:r>
      <w:r w:rsidR="00901D13">
        <w:rPr>
          <w:bCs/>
          <w:color w:val="000000"/>
          <w:spacing w:val="-6"/>
          <w:sz w:val="28"/>
          <w:szCs w:val="28"/>
        </w:rPr>
        <w:t>22</w:t>
      </w:r>
    </w:p>
    <w:p w:rsidR="00A14DFF" w:rsidRPr="009D1F53" w:rsidRDefault="00A14DFF" w:rsidP="00A72104">
      <w:pPr>
        <w:pStyle w:val="ConsNormal"/>
        <w:widowControl/>
        <w:tabs>
          <w:tab w:val="left" w:pos="5685"/>
        </w:tabs>
        <w:ind w:left="5040" w:firstLine="0"/>
        <w:rPr>
          <w:rFonts w:ascii="Times New Roman" w:hAnsi="Times New Roman"/>
          <w:sz w:val="28"/>
          <w:szCs w:val="28"/>
        </w:rPr>
      </w:pPr>
    </w:p>
    <w:p w:rsidR="00992103" w:rsidRDefault="00992103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</w:p>
    <w:p w:rsidR="000239E2" w:rsidRDefault="000239E2" w:rsidP="000239E2">
      <w:pPr>
        <w:pStyle w:val="ConsNormal"/>
        <w:widowControl/>
        <w:ind w:firstLine="0"/>
        <w:jc w:val="center"/>
        <w:rPr>
          <w:rFonts w:ascii="Times New Roman" w:eastAsia="Cambria" w:hAnsi="Times New Roman"/>
          <w:b/>
          <w:sz w:val="28"/>
          <w:szCs w:val="28"/>
        </w:rPr>
      </w:pPr>
      <w:r w:rsidRPr="000239E2">
        <w:rPr>
          <w:rFonts w:ascii="Times New Roman" w:hAnsi="Times New Roman"/>
          <w:b/>
          <w:sz w:val="28"/>
          <w:szCs w:val="28"/>
        </w:rPr>
        <w:t>Положение о проверке достоверности и полноты сведений, представляемых гражданами, претендующими на замещение должностей муниципальной службы в городе Москве, муниципальными служащими в аппарате Совета депутатов внутригородск</w:t>
      </w:r>
      <w:r w:rsidR="0080426E">
        <w:rPr>
          <w:rFonts w:ascii="Times New Roman" w:hAnsi="Times New Roman"/>
          <w:b/>
          <w:sz w:val="28"/>
          <w:szCs w:val="28"/>
        </w:rPr>
        <w:t>ого муниципального образования –</w:t>
      </w:r>
      <w:r w:rsidRPr="000239E2">
        <w:rPr>
          <w:rFonts w:ascii="Times New Roman" w:hAnsi="Times New Roman"/>
          <w:b/>
          <w:sz w:val="28"/>
          <w:szCs w:val="28"/>
        </w:rPr>
        <w:t xml:space="preserve"> муниципального округа Бекасово в городе Москве, и соблюдения муниципальными служащими  аппарата  Совета  депутатов  внутригородского </w:t>
      </w:r>
      <w:r w:rsidR="0080426E">
        <w:rPr>
          <w:rFonts w:ascii="Times New Roman" w:eastAsia="Cambria" w:hAnsi="Times New Roman"/>
          <w:b/>
          <w:sz w:val="28"/>
          <w:szCs w:val="28"/>
        </w:rPr>
        <w:t>муниципального образования –</w:t>
      </w:r>
      <w:r w:rsidRPr="000239E2">
        <w:rPr>
          <w:rFonts w:ascii="Times New Roman" w:eastAsia="Cambria" w:hAnsi="Times New Roman"/>
          <w:b/>
          <w:sz w:val="28"/>
          <w:szCs w:val="28"/>
        </w:rPr>
        <w:t xml:space="preserve"> муниципального округа Бекасово в городе Москве требований к служебному поведению</w:t>
      </w:r>
    </w:p>
    <w:p w:rsidR="000239E2" w:rsidRDefault="000239E2" w:rsidP="000239E2">
      <w:pPr>
        <w:pStyle w:val="ConsNormal"/>
        <w:widowControl/>
        <w:ind w:firstLine="0"/>
        <w:jc w:val="center"/>
        <w:rPr>
          <w:rFonts w:ascii="Times New Roman" w:eastAsia="Cambria" w:hAnsi="Times New Roman"/>
          <w:b/>
          <w:sz w:val="28"/>
          <w:szCs w:val="28"/>
        </w:rPr>
      </w:pPr>
    </w:p>
    <w:p w:rsidR="000239E2" w:rsidRDefault="000239E2" w:rsidP="000239E2">
      <w:pPr>
        <w:jc w:val="both"/>
        <w:rPr>
          <w:sz w:val="28"/>
          <w:szCs w:val="28"/>
        </w:rPr>
      </w:pPr>
      <w:r>
        <w:rPr>
          <w:rStyle w:val="fontstyle01"/>
        </w:rPr>
        <w:tab/>
      </w:r>
      <w:r w:rsidRPr="000239E2">
        <w:rPr>
          <w:sz w:val="28"/>
          <w:szCs w:val="28"/>
        </w:rPr>
        <w:t>Настоящее Положение определяет порядок осуществления проверки достоверности и полноты сведений, представляемых гражданами, претендующими на замещение должностей муниципальной службы (далее - граждане) в аппарате Совета депутатов внутригородского муниципального образования - муниципального округа Бекасово в городе Москве (далее - аппарат Совета депутатов), муниципальными служащими аппарата Совета депутатов внутригородского муниципального образования - муниципального округа Бекасово в городе Москве (далее - муниципальные служащие), и соблюдения муниципальными служащими требований к служебному поведению (далее - проверка).</w:t>
      </w:r>
      <w:r w:rsidRPr="000239E2">
        <w:rPr>
          <w:sz w:val="28"/>
          <w:szCs w:val="28"/>
        </w:rPr>
        <w:tab/>
      </w:r>
    </w:p>
    <w:p w:rsidR="001015CC" w:rsidRDefault="001015CC" w:rsidP="001015CC">
      <w:pPr>
        <w:jc w:val="both"/>
        <w:rPr>
          <w:sz w:val="28"/>
          <w:szCs w:val="28"/>
        </w:rPr>
      </w:pPr>
      <w:r>
        <w:tab/>
      </w:r>
      <w:r w:rsidR="000239E2" w:rsidRPr="001015CC">
        <w:rPr>
          <w:sz w:val="28"/>
          <w:szCs w:val="28"/>
        </w:rPr>
        <w:t>1. Установить, что проверке подлежат:</w:t>
      </w:r>
    </w:p>
    <w:p w:rsidR="001015CC" w:rsidRDefault="001015CC" w:rsidP="001015CC">
      <w:pPr>
        <w:jc w:val="both"/>
        <w:rPr>
          <w:sz w:val="28"/>
          <w:szCs w:val="28"/>
        </w:rPr>
      </w:pPr>
      <w:r w:rsidRPr="001015CC">
        <w:rPr>
          <w:sz w:val="28"/>
          <w:szCs w:val="28"/>
        </w:rPr>
        <w:tab/>
      </w:r>
      <w:r w:rsidR="000239E2" w:rsidRPr="001015CC">
        <w:rPr>
          <w:sz w:val="28"/>
          <w:szCs w:val="28"/>
        </w:rPr>
        <w:t>1.1. Достоверность и полнота сведений о доходах, об имуществе и</w:t>
      </w:r>
      <w:r w:rsidRPr="001015CC">
        <w:rPr>
          <w:sz w:val="28"/>
          <w:szCs w:val="28"/>
        </w:rPr>
        <w:t xml:space="preserve"> </w:t>
      </w:r>
      <w:r w:rsidR="000239E2" w:rsidRPr="001015CC">
        <w:rPr>
          <w:sz w:val="28"/>
          <w:szCs w:val="28"/>
        </w:rPr>
        <w:t>обязательствах имущественного характера, пред</w:t>
      </w:r>
      <w:r w:rsidR="0061384A">
        <w:rPr>
          <w:sz w:val="28"/>
          <w:szCs w:val="28"/>
        </w:rPr>
        <w:t>о</w:t>
      </w:r>
      <w:r w:rsidR="000239E2" w:rsidRPr="001015CC">
        <w:rPr>
          <w:sz w:val="28"/>
          <w:szCs w:val="28"/>
        </w:rPr>
        <w:t>ставл</w:t>
      </w:r>
      <w:r w:rsidR="0061384A">
        <w:rPr>
          <w:sz w:val="28"/>
          <w:szCs w:val="28"/>
        </w:rPr>
        <w:t>яемых</w:t>
      </w:r>
      <w:r w:rsidR="000239E2" w:rsidRPr="001015CC">
        <w:rPr>
          <w:sz w:val="28"/>
          <w:szCs w:val="28"/>
        </w:rPr>
        <w:t xml:space="preserve"> в соответствии со</w:t>
      </w:r>
      <w:r w:rsidRPr="001015CC">
        <w:rPr>
          <w:sz w:val="28"/>
          <w:szCs w:val="28"/>
        </w:rPr>
        <w:t xml:space="preserve"> </w:t>
      </w:r>
      <w:r w:rsidR="000239E2" w:rsidRPr="001015CC">
        <w:rPr>
          <w:sz w:val="28"/>
          <w:szCs w:val="28"/>
        </w:rPr>
        <w:t>статьей 17 Закона города Москвы от 22 октября 2008 г</w:t>
      </w:r>
      <w:r w:rsidR="0061384A">
        <w:rPr>
          <w:sz w:val="28"/>
          <w:szCs w:val="28"/>
        </w:rPr>
        <w:t>ода</w:t>
      </w:r>
      <w:r w:rsidR="000239E2" w:rsidRPr="001015CC">
        <w:rPr>
          <w:sz w:val="28"/>
          <w:szCs w:val="28"/>
        </w:rPr>
        <w:t xml:space="preserve"> </w:t>
      </w:r>
      <w:r w:rsidR="0061384A">
        <w:rPr>
          <w:sz w:val="28"/>
          <w:szCs w:val="28"/>
        </w:rPr>
        <w:t xml:space="preserve">№ </w:t>
      </w:r>
      <w:r w:rsidR="000239E2" w:rsidRPr="001015CC">
        <w:rPr>
          <w:sz w:val="28"/>
          <w:szCs w:val="28"/>
        </w:rPr>
        <w:t xml:space="preserve">50 </w:t>
      </w:r>
      <w:r w:rsidR="0061384A">
        <w:rPr>
          <w:sz w:val="28"/>
          <w:szCs w:val="28"/>
        </w:rPr>
        <w:br/>
      </w:r>
      <w:r w:rsidR="000239E2" w:rsidRPr="001015CC">
        <w:rPr>
          <w:sz w:val="28"/>
          <w:szCs w:val="28"/>
        </w:rPr>
        <w:t xml:space="preserve">«О </w:t>
      </w:r>
      <w:r w:rsidRPr="001015CC">
        <w:rPr>
          <w:sz w:val="28"/>
          <w:szCs w:val="28"/>
        </w:rPr>
        <w:t>м</w:t>
      </w:r>
      <w:r w:rsidR="000239E2" w:rsidRPr="001015CC">
        <w:rPr>
          <w:sz w:val="28"/>
          <w:szCs w:val="28"/>
        </w:rPr>
        <w:t>униципальной</w:t>
      </w:r>
      <w:r w:rsidRPr="001015CC">
        <w:rPr>
          <w:sz w:val="28"/>
          <w:szCs w:val="28"/>
        </w:rPr>
        <w:t xml:space="preserve"> </w:t>
      </w:r>
      <w:r w:rsidR="000239E2" w:rsidRPr="001015CC">
        <w:rPr>
          <w:sz w:val="28"/>
          <w:szCs w:val="28"/>
        </w:rPr>
        <w:t>службе в городе Москве»:</w:t>
      </w:r>
    </w:p>
    <w:p w:rsidR="001015CC" w:rsidRDefault="001015CC" w:rsidP="001015CC">
      <w:pPr>
        <w:jc w:val="both"/>
        <w:rPr>
          <w:sz w:val="28"/>
          <w:szCs w:val="28"/>
        </w:rPr>
      </w:pPr>
      <w:r w:rsidRPr="001015CC">
        <w:rPr>
          <w:sz w:val="28"/>
          <w:szCs w:val="28"/>
        </w:rPr>
        <w:tab/>
      </w:r>
      <w:r w:rsidR="000239E2" w:rsidRPr="001015CC">
        <w:rPr>
          <w:sz w:val="28"/>
          <w:szCs w:val="28"/>
        </w:rPr>
        <w:t>1.1.1. Гражданами, претендующими на замещение должностей</w:t>
      </w:r>
      <w:r w:rsidRPr="001015CC">
        <w:rPr>
          <w:sz w:val="28"/>
          <w:szCs w:val="28"/>
        </w:rPr>
        <w:t xml:space="preserve"> </w:t>
      </w:r>
      <w:r w:rsidR="000239E2" w:rsidRPr="001015CC">
        <w:rPr>
          <w:sz w:val="28"/>
          <w:szCs w:val="28"/>
        </w:rPr>
        <w:t>муниципальной службы в аппарате Совета депутатов, предусмотренны</w:t>
      </w:r>
      <w:r w:rsidR="0061384A">
        <w:rPr>
          <w:sz w:val="28"/>
          <w:szCs w:val="28"/>
        </w:rPr>
        <w:t>е</w:t>
      </w:r>
      <w:r w:rsidRPr="001015CC">
        <w:rPr>
          <w:sz w:val="28"/>
          <w:szCs w:val="28"/>
        </w:rPr>
        <w:t xml:space="preserve"> </w:t>
      </w:r>
      <w:r w:rsidR="000239E2" w:rsidRPr="001015CC">
        <w:rPr>
          <w:sz w:val="28"/>
          <w:szCs w:val="28"/>
        </w:rPr>
        <w:t>перечнем должностей, утвержденны</w:t>
      </w:r>
      <w:r w:rsidR="0061384A">
        <w:rPr>
          <w:sz w:val="28"/>
          <w:szCs w:val="28"/>
        </w:rPr>
        <w:t>е</w:t>
      </w:r>
      <w:r w:rsidR="000239E2" w:rsidRPr="001015CC">
        <w:rPr>
          <w:sz w:val="28"/>
          <w:szCs w:val="28"/>
        </w:rPr>
        <w:t xml:space="preserve"> муниципальным правовым актом, за</w:t>
      </w:r>
      <w:r w:rsidR="000239E2" w:rsidRPr="001015CC">
        <w:rPr>
          <w:sz w:val="28"/>
          <w:szCs w:val="28"/>
        </w:rPr>
        <w:br/>
        <w:t>отчетный период и за два года, предшествующие отчетному периоду.</w:t>
      </w:r>
      <w:r w:rsidR="000239E2" w:rsidRPr="001015CC">
        <w:rPr>
          <w:sz w:val="28"/>
          <w:szCs w:val="28"/>
        </w:rPr>
        <w:br/>
      </w:r>
      <w:r w:rsidRPr="001015CC">
        <w:rPr>
          <w:sz w:val="28"/>
          <w:szCs w:val="28"/>
        </w:rPr>
        <w:tab/>
        <w:t xml:space="preserve">1.1.2. </w:t>
      </w:r>
      <w:r w:rsidR="000239E2" w:rsidRPr="001015CC">
        <w:rPr>
          <w:sz w:val="28"/>
          <w:szCs w:val="28"/>
        </w:rPr>
        <w:t>Муниципальными служащими, замещающими должности</w:t>
      </w:r>
      <w:r w:rsidRPr="001015CC">
        <w:rPr>
          <w:sz w:val="28"/>
          <w:szCs w:val="28"/>
        </w:rPr>
        <w:t xml:space="preserve"> </w:t>
      </w:r>
      <w:r w:rsidR="000239E2" w:rsidRPr="001015CC">
        <w:rPr>
          <w:sz w:val="28"/>
          <w:szCs w:val="28"/>
        </w:rPr>
        <w:t>муниципальной службы в аппарате Совета депутатов или претендующими на</w:t>
      </w:r>
      <w:r w:rsidRPr="001015CC">
        <w:rPr>
          <w:sz w:val="28"/>
          <w:szCs w:val="28"/>
        </w:rPr>
        <w:t xml:space="preserve"> </w:t>
      </w:r>
      <w:r w:rsidR="000239E2" w:rsidRPr="001015CC">
        <w:rPr>
          <w:sz w:val="28"/>
          <w:szCs w:val="28"/>
        </w:rPr>
        <w:t>должности муниципальной службы в аппарате Совета депутатов,</w:t>
      </w:r>
      <w:r w:rsidR="000239E2" w:rsidRPr="001015CC">
        <w:rPr>
          <w:sz w:val="28"/>
          <w:szCs w:val="28"/>
        </w:rPr>
        <w:br/>
        <w:t>предусмотренны</w:t>
      </w:r>
      <w:r w:rsidR="0061384A">
        <w:rPr>
          <w:sz w:val="28"/>
          <w:szCs w:val="28"/>
        </w:rPr>
        <w:t>е</w:t>
      </w:r>
      <w:r w:rsidR="000239E2" w:rsidRPr="001015CC">
        <w:rPr>
          <w:sz w:val="28"/>
          <w:szCs w:val="28"/>
        </w:rPr>
        <w:t xml:space="preserve"> п</w:t>
      </w:r>
      <w:r w:rsidR="0061384A">
        <w:rPr>
          <w:sz w:val="28"/>
          <w:szCs w:val="28"/>
        </w:rPr>
        <w:t>еречнем должностей, утвержденные</w:t>
      </w:r>
      <w:r w:rsidR="000239E2" w:rsidRPr="001015CC">
        <w:rPr>
          <w:sz w:val="28"/>
          <w:szCs w:val="28"/>
        </w:rPr>
        <w:t xml:space="preserve"> муниципальным</w:t>
      </w:r>
      <w:r w:rsidRPr="001015CC">
        <w:rPr>
          <w:sz w:val="28"/>
          <w:szCs w:val="28"/>
        </w:rPr>
        <w:t xml:space="preserve"> </w:t>
      </w:r>
      <w:r w:rsidR="000239E2" w:rsidRPr="001015CC">
        <w:rPr>
          <w:sz w:val="28"/>
          <w:szCs w:val="28"/>
        </w:rPr>
        <w:t>правовым актом, за отчетный период и за два года, предшествующие отчетному</w:t>
      </w:r>
      <w:r w:rsidRPr="001015CC">
        <w:rPr>
          <w:sz w:val="28"/>
          <w:szCs w:val="28"/>
        </w:rPr>
        <w:t xml:space="preserve"> </w:t>
      </w:r>
      <w:r w:rsidR="000239E2" w:rsidRPr="001015CC">
        <w:rPr>
          <w:sz w:val="28"/>
          <w:szCs w:val="28"/>
        </w:rPr>
        <w:t>периоду.</w:t>
      </w:r>
    </w:p>
    <w:p w:rsidR="001015CC" w:rsidRDefault="001015CC" w:rsidP="001015CC">
      <w:pPr>
        <w:jc w:val="both"/>
        <w:rPr>
          <w:sz w:val="28"/>
          <w:szCs w:val="28"/>
        </w:rPr>
      </w:pPr>
      <w:r w:rsidRPr="001015CC">
        <w:rPr>
          <w:sz w:val="28"/>
          <w:szCs w:val="28"/>
        </w:rPr>
        <w:tab/>
      </w:r>
      <w:r w:rsidR="000239E2" w:rsidRPr="001015CC">
        <w:rPr>
          <w:sz w:val="28"/>
          <w:szCs w:val="28"/>
        </w:rPr>
        <w:t>1.2. Достоверность и полнота сведений, представляемых гражданами при</w:t>
      </w:r>
      <w:r w:rsidRPr="001015CC">
        <w:rPr>
          <w:sz w:val="28"/>
          <w:szCs w:val="28"/>
        </w:rPr>
        <w:t xml:space="preserve"> </w:t>
      </w:r>
      <w:r w:rsidR="000239E2" w:rsidRPr="001015CC">
        <w:rPr>
          <w:sz w:val="28"/>
          <w:szCs w:val="28"/>
        </w:rPr>
        <w:t xml:space="preserve">поступлении на </w:t>
      </w:r>
      <w:r w:rsidRPr="001015CC">
        <w:rPr>
          <w:sz w:val="28"/>
          <w:szCs w:val="28"/>
        </w:rPr>
        <w:t>м</w:t>
      </w:r>
      <w:r w:rsidR="000239E2" w:rsidRPr="001015CC">
        <w:rPr>
          <w:sz w:val="28"/>
          <w:szCs w:val="28"/>
        </w:rPr>
        <w:t>униципальную службу в городе Москве в соответствии с</w:t>
      </w:r>
      <w:r w:rsidRPr="001015CC">
        <w:rPr>
          <w:sz w:val="28"/>
          <w:szCs w:val="28"/>
        </w:rPr>
        <w:t xml:space="preserve"> </w:t>
      </w:r>
      <w:r w:rsidR="000239E2" w:rsidRPr="001015CC">
        <w:rPr>
          <w:sz w:val="28"/>
          <w:szCs w:val="28"/>
        </w:rPr>
        <w:lastRenderedPageBreak/>
        <w:t>нормативными правовыми актами Российской Федерации и нормативными</w:t>
      </w:r>
      <w:r w:rsidRPr="001015CC">
        <w:rPr>
          <w:sz w:val="28"/>
          <w:szCs w:val="28"/>
        </w:rPr>
        <w:t xml:space="preserve"> </w:t>
      </w:r>
      <w:r w:rsidR="000239E2" w:rsidRPr="001015CC">
        <w:rPr>
          <w:sz w:val="28"/>
          <w:szCs w:val="28"/>
        </w:rPr>
        <w:t>правовыми актами города Москвы.</w:t>
      </w:r>
    </w:p>
    <w:p w:rsidR="001015CC" w:rsidRDefault="001015CC" w:rsidP="001015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015CC">
        <w:rPr>
          <w:sz w:val="28"/>
          <w:szCs w:val="28"/>
        </w:rPr>
        <w:t>1.3. Соблюдение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Положением, ограничений и запретов, требований о предотвращении или урегулировании конфликта интересов, исполнения ими должностных обязанностей, установленных Законом города Москвы от 22 октября 2008 г</w:t>
      </w:r>
      <w:r>
        <w:rPr>
          <w:sz w:val="28"/>
          <w:szCs w:val="28"/>
        </w:rPr>
        <w:t>ода</w:t>
      </w:r>
      <w:r w:rsidRPr="001015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1015CC">
        <w:rPr>
          <w:sz w:val="28"/>
          <w:szCs w:val="28"/>
        </w:rPr>
        <w:t xml:space="preserve">50 </w:t>
      </w:r>
      <w:r>
        <w:rPr>
          <w:sz w:val="28"/>
          <w:szCs w:val="28"/>
        </w:rPr>
        <w:br/>
      </w:r>
      <w:r w:rsidRPr="001015CC">
        <w:rPr>
          <w:sz w:val="28"/>
          <w:szCs w:val="28"/>
        </w:rPr>
        <w:t>«О муниципальной службе в городе Москве».</w:t>
      </w:r>
    </w:p>
    <w:p w:rsidR="001015CC" w:rsidRDefault="001015CC" w:rsidP="001015CC">
      <w:pPr>
        <w:jc w:val="both"/>
        <w:rPr>
          <w:sz w:val="28"/>
          <w:szCs w:val="28"/>
        </w:rPr>
      </w:pPr>
      <w:r>
        <w:tab/>
      </w:r>
      <w:r w:rsidRPr="001015CC">
        <w:rPr>
          <w:sz w:val="28"/>
          <w:szCs w:val="28"/>
        </w:rPr>
        <w:t>2. Проверка, предусмотренная в пункте 1 настоящего Положения, осуществляется по решению главы внутригородского муниципального образования - муниципального округа Бекасово  в городе Москве (далее - представитель нанимателя) муниципальным служащим, ответственным за ведение работы по профилактике коррупционных и иных правонарушений в аппарате Совета депутатов (далее - ответственное должностное лицо). Указанное 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1015CC" w:rsidRDefault="001015CC" w:rsidP="001015CC">
      <w:pPr>
        <w:jc w:val="both"/>
        <w:rPr>
          <w:sz w:val="28"/>
          <w:szCs w:val="28"/>
        </w:rPr>
      </w:pPr>
      <w:r w:rsidRPr="001015CC">
        <w:rPr>
          <w:sz w:val="28"/>
          <w:szCs w:val="28"/>
        </w:rPr>
        <w:tab/>
        <w:t>3. Проверка осуществляется в срок, не превышающий 60 дней со дня принятия решения о ее проведении. Срок проведения проверки может быть продлен до 90 дней представителем нанимателя, принявшим решение о ее проведении.</w:t>
      </w:r>
      <w:r w:rsidRPr="001015CC">
        <w:rPr>
          <w:sz w:val="28"/>
          <w:szCs w:val="28"/>
        </w:rPr>
        <w:br/>
      </w:r>
      <w:r w:rsidRPr="001015CC">
        <w:rPr>
          <w:sz w:val="28"/>
          <w:szCs w:val="28"/>
        </w:rPr>
        <w:tab/>
        <w:t>4. 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1015CC" w:rsidRDefault="001015CC" w:rsidP="001015CC">
      <w:pPr>
        <w:jc w:val="both"/>
        <w:rPr>
          <w:sz w:val="28"/>
          <w:szCs w:val="28"/>
        </w:rPr>
      </w:pPr>
      <w:r w:rsidRPr="001015CC">
        <w:rPr>
          <w:sz w:val="28"/>
          <w:szCs w:val="28"/>
        </w:rPr>
        <w:tab/>
        <w:t>4.1. Правоохранительными органами, иными государственными органами, органами местного самоуправления и их должностными лицами.</w:t>
      </w:r>
    </w:p>
    <w:p w:rsidR="001015CC" w:rsidRDefault="001015CC" w:rsidP="001015CC">
      <w:pPr>
        <w:jc w:val="both"/>
        <w:rPr>
          <w:sz w:val="28"/>
          <w:szCs w:val="28"/>
        </w:rPr>
      </w:pPr>
      <w:r w:rsidRPr="001015CC">
        <w:rPr>
          <w:sz w:val="28"/>
          <w:szCs w:val="28"/>
        </w:rPr>
        <w:tab/>
        <w:t>4.2. Должностным лицом аппарата Совета депутатов, ответственным за работу по профилактике коррупционных и иных правонарушений.</w:t>
      </w:r>
    </w:p>
    <w:p w:rsidR="001015CC" w:rsidRDefault="001015CC" w:rsidP="001015CC">
      <w:pPr>
        <w:jc w:val="both"/>
        <w:rPr>
          <w:sz w:val="28"/>
          <w:szCs w:val="28"/>
        </w:rPr>
      </w:pPr>
      <w:r w:rsidRPr="001015CC">
        <w:rPr>
          <w:sz w:val="28"/>
          <w:szCs w:val="28"/>
        </w:rPr>
        <w:tab/>
        <w:t>4.3. Постоянно действующими руководящими органами политических партий и зарегистрированных в соответствии с федеральным законодательством иных общероссийских общественных объединений, не являющихся политическими партиями.</w:t>
      </w:r>
    </w:p>
    <w:p w:rsidR="001015CC" w:rsidRDefault="001015CC" w:rsidP="001015CC">
      <w:pPr>
        <w:jc w:val="both"/>
        <w:rPr>
          <w:sz w:val="28"/>
          <w:szCs w:val="28"/>
        </w:rPr>
      </w:pPr>
      <w:r w:rsidRPr="001015CC">
        <w:rPr>
          <w:sz w:val="28"/>
          <w:szCs w:val="28"/>
        </w:rPr>
        <w:tab/>
        <w:t>4.4. Общественной палатой Российской Федерации.</w:t>
      </w:r>
    </w:p>
    <w:p w:rsidR="001015CC" w:rsidRDefault="001015CC" w:rsidP="001015CC">
      <w:pPr>
        <w:jc w:val="both"/>
        <w:rPr>
          <w:sz w:val="28"/>
          <w:szCs w:val="28"/>
        </w:rPr>
      </w:pPr>
      <w:r w:rsidRPr="001015CC">
        <w:rPr>
          <w:sz w:val="28"/>
          <w:szCs w:val="28"/>
        </w:rPr>
        <w:tab/>
        <w:t>4.5. Общероссийскими средствами массовой информации.</w:t>
      </w:r>
    </w:p>
    <w:p w:rsidR="001015CC" w:rsidRDefault="001015CC" w:rsidP="001015CC">
      <w:pPr>
        <w:jc w:val="both"/>
        <w:rPr>
          <w:sz w:val="28"/>
          <w:szCs w:val="28"/>
        </w:rPr>
      </w:pPr>
      <w:r w:rsidRPr="001015CC">
        <w:rPr>
          <w:sz w:val="28"/>
          <w:szCs w:val="28"/>
        </w:rPr>
        <w:tab/>
        <w:t>5. Информация анонимного характера не может служить основанием для</w:t>
      </w:r>
      <w:r w:rsidRPr="001015CC">
        <w:rPr>
          <w:sz w:val="28"/>
          <w:szCs w:val="28"/>
        </w:rPr>
        <w:br/>
        <w:t>проверки.</w:t>
      </w:r>
      <w:r w:rsidRPr="001015CC">
        <w:rPr>
          <w:sz w:val="28"/>
          <w:szCs w:val="28"/>
        </w:rPr>
        <w:br/>
      </w:r>
      <w:r w:rsidRPr="001015CC">
        <w:rPr>
          <w:sz w:val="28"/>
          <w:szCs w:val="28"/>
        </w:rPr>
        <w:tab/>
        <w:t>6. Проверка осуществляется:</w:t>
      </w:r>
    </w:p>
    <w:p w:rsidR="001015CC" w:rsidRDefault="001015CC" w:rsidP="001015CC">
      <w:pPr>
        <w:jc w:val="both"/>
        <w:rPr>
          <w:sz w:val="28"/>
          <w:szCs w:val="28"/>
        </w:rPr>
      </w:pPr>
      <w:r w:rsidRPr="001015CC">
        <w:rPr>
          <w:sz w:val="28"/>
          <w:szCs w:val="28"/>
        </w:rPr>
        <w:tab/>
        <w:t>6.1. Ответственным должностным лицом самостоятельно.</w:t>
      </w:r>
    </w:p>
    <w:p w:rsidR="001015CC" w:rsidRDefault="001015CC" w:rsidP="001015CC">
      <w:pPr>
        <w:jc w:val="both"/>
        <w:rPr>
          <w:sz w:val="28"/>
          <w:szCs w:val="28"/>
        </w:rPr>
      </w:pPr>
      <w:r w:rsidRPr="001015CC">
        <w:rPr>
          <w:sz w:val="28"/>
          <w:szCs w:val="28"/>
        </w:rPr>
        <w:tab/>
        <w:t>6.2. Путем инициирования перед Мэром Москвы предложения о направлении запроса о проведении оперативно-розыскных мероприятий в федеральные органы исполнительной власти, уполномоченные на осуществление оперативно-розыскной деятельности.</w:t>
      </w:r>
    </w:p>
    <w:p w:rsidR="0061384A" w:rsidRDefault="001015CC" w:rsidP="001015CC">
      <w:pPr>
        <w:jc w:val="both"/>
        <w:rPr>
          <w:sz w:val="28"/>
          <w:szCs w:val="28"/>
        </w:rPr>
      </w:pPr>
      <w:r w:rsidRPr="001015CC">
        <w:rPr>
          <w:sz w:val="28"/>
          <w:szCs w:val="28"/>
        </w:rPr>
        <w:tab/>
        <w:t>7. При осуществлении проверки, предусмотренной в пункте 6.1 настоящего Положения, ответственное должностное лицо:</w:t>
      </w:r>
    </w:p>
    <w:p w:rsidR="001015CC" w:rsidRDefault="001015CC" w:rsidP="001015CC">
      <w:pPr>
        <w:jc w:val="both"/>
        <w:rPr>
          <w:sz w:val="28"/>
          <w:szCs w:val="28"/>
        </w:rPr>
      </w:pPr>
      <w:r w:rsidRPr="001015CC">
        <w:rPr>
          <w:sz w:val="28"/>
          <w:szCs w:val="28"/>
        </w:rPr>
        <w:tab/>
        <w:t>7.1. Проводит беседу с гражданином или муниципальным служащим.</w:t>
      </w:r>
    </w:p>
    <w:p w:rsidR="001015CC" w:rsidRDefault="001015CC" w:rsidP="001015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015CC">
        <w:rPr>
          <w:sz w:val="28"/>
          <w:szCs w:val="28"/>
        </w:rPr>
        <w:t>7.2. Изучает представленны</w:t>
      </w:r>
      <w:r w:rsidR="00444FDE">
        <w:rPr>
          <w:sz w:val="28"/>
          <w:szCs w:val="28"/>
        </w:rPr>
        <w:t xml:space="preserve">е гражданином или муниципальным </w:t>
      </w:r>
      <w:r w:rsidRPr="001015CC">
        <w:rPr>
          <w:sz w:val="28"/>
          <w:szCs w:val="28"/>
        </w:rPr>
        <w:t>служащим сведения о доходах</w:t>
      </w:r>
      <w:r w:rsidR="00444FDE">
        <w:rPr>
          <w:sz w:val="28"/>
          <w:szCs w:val="28"/>
        </w:rPr>
        <w:t xml:space="preserve">, об имуществе и обязательствах </w:t>
      </w:r>
      <w:r>
        <w:rPr>
          <w:sz w:val="28"/>
          <w:szCs w:val="28"/>
        </w:rPr>
        <w:t>и</w:t>
      </w:r>
      <w:r w:rsidRPr="001015CC">
        <w:rPr>
          <w:sz w:val="28"/>
          <w:szCs w:val="28"/>
        </w:rPr>
        <w:t xml:space="preserve">мущественного характера и дополнительные материалы, которые </w:t>
      </w:r>
      <w:r>
        <w:rPr>
          <w:sz w:val="28"/>
          <w:szCs w:val="28"/>
        </w:rPr>
        <w:t>п</w:t>
      </w:r>
      <w:r w:rsidRPr="001015CC">
        <w:rPr>
          <w:sz w:val="28"/>
          <w:szCs w:val="28"/>
        </w:rPr>
        <w:t>риобщаются к материалам проверки.</w:t>
      </w:r>
    </w:p>
    <w:p w:rsidR="00444FDE" w:rsidRDefault="00444FDE" w:rsidP="00444FDE">
      <w:pPr>
        <w:jc w:val="both"/>
        <w:rPr>
          <w:sz w:val="28"/>
          <w:szCs w:val="28"/>
        </w:rPr>
      </w:pPr>
      <w:r>
        <w:tab/>
      </w:r>
      <w:r w:rsidRPr="00444FDE">
        <w:rPr>
          <w:sz w:val="28"/>
          <w:szCs w:val="28"/>
        </w:rPr>
        <w:t>7.3. Получает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дополнительным материалам.</w:t>
      </w:r>
    </w:p>
    <w:p w:rsidR="00444FDE" w:rsidRDefault="00444FDE" w:rsidP="00444FDE">
      <w:pPr>
        <w:jc w:val="both"/>
        <w:rPr>
          <w:sz w:val="28"/>
          <w:szCs w:val="28"/>
        </w:rPr>
      </w:pPr>
      <w:r w:rsidRPr="00444FDE">
        <w:rPr>
          <w:sz w:val="28"/>
          <w:szCs w:val="28"/>
        </w:rPr>
        <w:tab/>
        <w:t>7.4. Направляет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</w:t>
      </w:r>
      <w:r w:rsidRPr="00444FDE">
        <w:rPr>
          <w:sz w:val="28"/>
          <w:szCs w:val="28"/>
        </w:rPr>
        <w:br/>
        <w:t>имущество и сделок с ним)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города Москвы, территориальные органы федеральных государственных органов, органы местного самоуправления, на предпри</w:t>
      </w:r>
      <w:r w:rsidR="009B6C70">
        <w:rPr>
          <w:sz w:val="28"/>
          <w:szCs w:val="28"/>
        </w:rPr>
        <w:t xml:space="preserve">ятия, в учреждения, организации </w:t>
      </w:r>
      <w:r w:rsidRPr="00444FDE">
        <w:rPr>
          <w:sz w:val="28"/>
          <w:szCs w:val="28"/>
        </w:rPr>
        <w:t>и общественные объединения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</w:t>
      </w:r>
      <w:r w:rsidRPr="00444FDE">
        <w:rPr>
          <w:sz w:val="28"/>
          <w:szCs w:val="28"/>
        </w:rPr>
        <w:br/>
        <w:t>соблюдении муниципальным служащим установленных ограничений.</w:t>
      </w:r>
    </w:p>
    <w:p w:rsidR="00444FDE" w:rsidRDefault="00444FDE" w:rsidP="00444FDE">
      <w:pPr>
        <w:jc w:val="both"/>
        <w:rPr>
          <w:sz w:val="28"/>
          <w:szCs w:val="28"/>
        </w:rPr>
      </w:pPr>
      <w:r w:rsidRPr="00444FDE">
        <w:rPr>
          <w:sz w:val="28"/>
          <w:szCs w:val="28"/>
        </w:rPr>
        <w:tab/>
        <w:t>7.5. Наводит справки у физических лиц и получает от них информацию с их согласия.</w:t>
      </w:r>
    </w:p>
    <w:p w:rsidR="00444FDE" w:rsidRPr="00444FDE" w:rsidRDefault="00444FDE" w:rsidP="00444FDE">
      <w:pPr>
        <w:jc w:val="both"/>
        <w:rPr>
          <w:sz w:val="28"/>
          <w:szCs w:val="28"/>
        </w:rPr>
      </w:pPr>
      <w:r w:rsidRPr="00444FDE">
        <w:rPr>
          <w:sz w:val="28"/>
          <w:szCs w:val="28"/>
        </w:rPr>
        <w:tab/>
        <w:t>7.6. Осуществляет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444FDE" w:rsidRDefault="00444FDE" w:rsidP="00444FDE">
      <w:pPr>
        <w:jc w:val="both"/>
        <w:rPr>
          <w:sz w:val="28"/>
          <w:szCs w:val="28"/>
        </w:rPr>
      </w:pPr>
      <w:r>
        <w:tab/>
      </w:r>
      <w:r w:rsidRPr="00444FDE">
        <w:rPr>
          <w:sz w:val="28"/>
          <w:szCs w:val="28"/>
        </w:rPr>
        <w:t>8. В запросе, предусмотренном в пункте 7.4 настоящего Положения, который направляется представителем нанимателя в государственные органы и организации, указываются:</w:t>
      </w:r>
    </w:p>
    <w:p w:rsidR="00444FDE" w:rsidRDefault="00444FDE" w:rsidP="00444FDE">
      <w:pPr>
        <w:jc w:val="both"/>
        <w:rPr>
          <w:sz w:val="28"/>
          <w:szCs w:val="28"/>
        </w:rPr>
      </w:pPr>
      <w:r w:rsidRPr="00444FDE">
        <w:rPr>
          <w:sz w:val="28"/>
          <w:szCs w:val="28"/>
        </w:rPr>
        <w:tab/>
        <w:t>8.1. Фамилия, имя, отчество руководителя государственного органа или организации, в которые направляется запрос.</w:t>
      </w:r>
    </w:p>
    <w:p w:rsidR="00444FDE" w:rsidRDefault="00444FDE" w:rsidP="00444FDE">
      <w:pPr>
        <w:jc w:val="both"/>
        <w:rPr>
          <w:sz w:val="28"/>
          <w:szCs w:val="28"/>
        </w:rPr>
      </w:pPr>
      <w:r w:rsidRPr="00444FDE">
        <w:rPr>
          <w:sz w:val="28"/>
          <w:szCs w:val="28"/>
        </w:rPr>
        <w:tab/>
        <w:t>8.2. Нормативный правовой акт, на основании которого направляется запрос.</w:t>
      </w:r>
    </w:p>
    <w:p w:rsidR="00444FDE" w:rsidRDefault="00444FDE" w:rsidP="00444FDE">
      <w:pPr>
        <w:jc w:val="both"/>
        <w:rPr>
          <w:sz w:val="28"/>
          <w:szCs w:val="28"/>
        </w:rPr>
      </w:pPr>
      <w:r w:rsidRPr="00444FDE">
        <w:rPr>
          <w:sz w:val="28"/>
          <w:szCs w:val="28"/>
        </w:rPr>
        <w:tab/>
        <w:t>8.3.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</w:t>
      </w:r>
      <w:r w:rsidRPr="00444FDE">
        <w:rPr>
          <w:sz w:val="28"/>
          <w:szCs w:val="28"/>
        </w:rPr>
        <w:br/>
        <w:t>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установленных ограничений.</w:t>
      </w:r>
    </w:p>
    <w:p w:rsidR="00444FDE" w:rsidRDefault="00444FDE" w:rsidP="00444FDE">
      <w:pPr>
        <w:jc w:val="both"/>
        <w:rPr>
          <w:sz w:val="28"/>
          <w:szCs w:val="28"/>
        </w:rPr>
      </w:pPr>
      <w:r w:rsidRPr="00444FDE">
        <w:rPr>
          <w:sz w:val="28"/>
          <w:szCs w:val="28"/>
        </w:rPr>
        <w:tab/>
        <w:t>8.4. Содержание и объем сведений, подлежащих проверке.</w:t>
      </w:r>
    </w:p>
    <w:p w:rsidR="00444FDE" w:rsidRDefault="00444FDE" w:rsidP="00444FDE">
      <w:pPr>
        <w:jc w:val="both"/>
        <w:rPr>
          <w:sz w:val="28"/>
          <w:szCs w:val="28"/>
        </w:rPr>
      </w:pPr>
      <w:r w:rsidRPr="00444FDE">
        <w:rPr>
          <w:sz w:val="28"/>
          <w:szCs w:val="28"/>
        </w:rPr>
        <w:br/>
      </w:r>
      <w:r w:rsidRPr="00444FDE">
        <w:rPr>
          <w:sz w:val="28"/>
          <w:szCs w:val="28"/>
        </w:rPr>
        <w:tab/>
        <w:t>8.5. Срок представления запрашиваемых сведений.</w:t>
      </w:r>
    </w:p>
    <w:p w:rsidR="001015CC" w:rsidRDefault="00444FDE" w:rsidP="00444FDE">
      <w:pPr>
        <w:jc w:val="both"/>
        <w:rPr>
          <w:sz w:val="28"/>
          <w:szCs w:val="28"/>
        </w:rPr>
      </w:pPr>
      <w:r w:rsidRPr="00444FDE">
        <w:rPr>
          <w:sz w:val="28"/>
          <w:szCs w:val="28"/>
        </w:rPr>
        <w:tab/>
        <w:t>8.6. Фамилия, инициалы и номер телефона ответственного должностного</w:t>
      </w:r>
      <w:r w:rsidRPr="00444FDE">
        <w:rPr>
          <w:sz w:val="28"/>
          <w:szCs w:val="28"/>
        </w:rPr>
        <w:br/>
        <w:t>лица, подготовившего запрос.</w:t>
      </w:r>
    </w:p>
    <w:p w:rsidR="00444FDE" w:rsidRDefault="00444FDE" w:rsidP="00444F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44FDE">
        <w:rPr>
          <w:sz w:val="28"/>
          <w:szCs w:val="28"/>
        </w:rPr>
        <w:t>8.7. Идентификационный номер налогоплательщика (в случае направления запроса в налоговые органы Российской Федерации).</w:t>
      </w:r>
    </w:p>
    <w:p w:rsidR="00444FDE" w:rsidRDefault="00444FDE" w:rsidP="00444F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44FDE">
        <w:rPr>
          <w:sz w:val="28"/>
          <w:szCs w:val="28"/>
        </w:rPr>
        <w:t>8.8. Другие необходимые сведения.</w:t>
      </w:r>
    </w:p>
    <w:p w:rsidR="00444FDE" w:rsidRDefault="00444FDE" w:rsidP="00444F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44FDE">
        <w:rPr>
          <w:sz w:val="28"/>
          <w:szCs w:val="28"/>
        </w:rPr>
        <w:t>9. В предложении Мэру Москвы о направлении запроса о проведении оперативно-розыскных мероприятий, предусмотренном в пункте 6.2 настоящего Положения, помимо сведений, указанных в пункте 8 настоящего Положения, указываются сведения, послужившие основанием для проведения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закона от 12 августа 1995 г</w:t>
      </w:r>
      <w:r w:rsidR="009B6C70">
        <w:rPr>
          <w:sz w:val="28"/>
          <w:szCs w:val="28"/>
        </w:rPr>
        <w:t xml:space="preserve">ода </w:t>
      </w:r>
      <w:r w:rsidR="009B6C70">
        <w:rPr>
          <w:sz w:val="28"/>
          <w:szCs w:val="28"/>
        </w:rPr>
        <w:br/>
        <w:t>№</w:t>
      </w:r>
      <w:r w:rsidRPr="00444FDE">
        <w:rPr>
          <w:sz w:val="28"/>
          <w:szCs w:val="28"/>
        </w:rPr>
        <w:t xml:space="preserve"> 144-ФЗ «Об оперативно-розыскной деятельности».</w:t>
      </w:r>
    </w:p>
    <w:p w:rsidR="00444FDE" w:rsidRDefault="00444FDE" w:rsidP="00444F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44FDE">
        <w:rPr>
          <w:sz w:val="28"/>
          <w:szCs w:val="28"/>
        </w:rPr>
        <w:t>10. Предложение Мэру Москвы о направлении запроса о проведении оперативно-розыскных мероприятий, предусмотренное в пункте 6.2 настоящего Положения, направляет представитель нанимателя на основании информации, полученной от ответственного должностного лица. Порядок представления документов для направления запроса о проведении оперативно-розыскных мероприятий, предусмотренного пунктом 6.2 настоящего Положения, определяется Мэром Москвы.</w:t>
      </w:r>
    </w:p>
    <w:p w:rsidR="009B6C70" w:rsidRDefault="00444FDE" w:rsidP="00444F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6C70">
        <w:rPr>
          <w:sz w:val="28"/>
          <w:szCs w:val="28"/>
        </w:rPr>
        <w:t xml:space="preserve">11. </w:t>
      </w:r>
      <w:r w:rsidRPr="00444FDE">
        <w:rPr>
          <w:sz w:val="28"/>
          <w:szCs w:val="28"/>
        </w:rPr>
        <w:t>Ответственное должностное лицо обеспечивает:</w:t>
      </w:r>
    </w:p>
    <w:p w:rsidR="00444FDE" w:rsidRDefault="00444FDE" w:rsidP="00444F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44FDE">
        <w:rPr>
          <w:sz w:val="28"/>
          <w:szCs w:val="28"/>
        </w:rPr>
        <w:t>11.1. Уведомление в письменной форме гражданина или муниципального служащего о начале проверки в отношении его и разъяснение ему содержания пункта 11.2 настоящего Положения - в течение двух рабочих дней со дня получения соответствующего решения.</w:t>
      </w:r>
    </w:p>
    <w:p w:rsidR="00444FDE" w:rsidRDefault="00444FDE" w:rsidP="00444F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44FDE">
        <w:rPr>
          <w:sz w:val="28"/>
          <w:szCs w:val="28"/>
        </w:rPr>
        <w:t>11.2. Проведение в случае обращения гражданина или муниципального служащего беседы с ним, в ходе которой гражданин или муниципальный служащий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гражданина или муниципального служащего, а при наличии уважительной причины - в срок, согласованный с гражданином или муниципальным служащим.</w:t>
      </w:r>
    </w:p>
    <w:p w:rsidR="00444FDE" w:rsidRDefault="00444FDE" w:rsidP="00444F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44FDE">
        <w:rPr>
          <w:sz w:val="28"/>
          <w:szCs w:val="28"/>
        </w:rPr>
        <w:t>12. В случае невозможности уведомления гражданина о начале проверки в срок, указанный в пункте 11.1 настоящего Положения, ответственным должностным лицом составляется акт, приобщаемый к материалам проверки.</w:t>
      </w:r>
      <w:r w:rsidRPr="00444FDE">
        <w:rPr>
          <w:sz w:val="28"/>
          <w:szCs w:val="28"/>
        </w:rPr>
        <w:br/>
      </w:r>
      <w:r w:rsidR="009B6C70">
        <w:rPr>
          <w:sz w:val="28"/>
          <w:szCs w:val="28"/>
        </w:rPr>
        <w:tab/>
      </w:r>
      <w:r w:rsidRPr="00444FDE">
        <w:rPr>
          <w:sz w:val="28"/>
          <w:szCs w:val="28"/>
        </w:rPr>
        <w:t>13. В срок уведомления муниципального служащего о начале проверки, указанный в пункте 11.1 настоящего Положения, не включается время нахождения муниципального служащего в отпуске, командировке, а также</w:t>
      </w:r>
      <w:r w:rsidRPr="00444FDE">
        <w:rPr>
          <w:sz w:val="28"/>
          <w:szCs w:val="28"/>
        </w:rPr>
        <w:br/>
        <w:t>периоды его временной нетрудоспособности.</w:t>
      </w:r>
    </w:p>
    <w:p w:rsidR="00444FDE" w:rsidRDefault="00444FDE" w:rsidP="00444F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44FDE">
        <w:rPr>
          <w:sz w:val="28"/>
          <w:szCs w:val="28"/>
        </w:rPr>
        <w:t>14. Гражданин или муниципальный служащий вправе:</w:t>
      </w:r>
    </w:p>
    <w:p w:rsidR="00444FDE" w:rsidRDefault="00444FDE" w:rsidP="00444F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44FDE">
        <w:rPr>
          <w:sz w:val="28"/>
          <w:szCs w:val="28"/>
        </w:rPr>
        <w:t>14.1. Давать пояснения в письменной форме в ходе проверки и по результатам проверки.</w:t>
      </w:r>
    </w:p>
    <w:p w:rsidR="00444FDE" w:rsidRDefault="00444FDE" w:rsidP="00444F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44FDE">
        <w:rPr>
          <w:sz w:val="28"/>
          <w:szCs w:val="28"/>
        </w:rPr>
        <w:t>14.2. Представлять дополнительные материалы и давать по ним пояснения в письменной форме.</w:t>
      </w:r>
    </w:p>
    <w:p w:rsidR="00444FDE" w:rsidRDefault="00196AC9" w:rsidP="00444F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4FDE" w:rsidRPr="00444FDE">
        <w:rPr>
          <w:sz w:val="28"/>
          <w:szCs w:val="28"/>
        </w:rPr>
        <w:t>14.3. Обращаться к ответственному должностному лицу с подлежащим удовлетворению ходатайством о проведении с ним беседы по вопросам, указанным в пункте 11.2 настоящего Положения.</w:t>
      </w:r>
    </w:p>
    <w:p w:rsidR="00444FDE" w:rsidRDefault="00196AC9" w:rsidP="00444F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4FDE" w:rsidRPr="00444FDE">
        <w:rPr>
          <w:sz w:val="28"/>
          <w:szCs w:val="28"/>
        </w:rPr>
        <w:t>15. Полученные материалы, указанные в пункте 14 настоящего Положения, приобщаются к материалам проверки.</w:t>
      </w:r>
    </w:p>
    <w:p w:rsidR="00444FDE" w:rsidRDefault="00196AC9" w:rsidP="00444F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4FDE" w:rsidRPr="00444FDE">
        <w:rPr>
          <w:sz w:val="28"/>
          <w:szCs w:val="28"/>
        </w:rPr>
        <w:t>16. На период проведения проверки информации о наличии у муниципального служащего конфликта интересов, если на момент принятия решения о проведении проверки данный конфликт не устранен, муниципальный служащий отстраняется от замещаемой должности муниципальной службы на срок, не превышающий 60 дней со дня принятия решения о проведении проверки. В случае если проверка не завершена, указанный срок продлевается до 90 дней представителем нанимателя, принявшим решение о проведении проверки.</w:t>
      </w:r>
    </w:p>
    <w:p w:rsidR="00444FDE" w:rsidRDefault="00196AC9" w:rsidP="00444F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4FDE" w:rsidRPr="00444FDE">
        <w:rPr>
          <w:sz w:val="28"/>
          <w:szCs w:val="28"/>
        </w:rPr>
        <w:t>17. 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196AC9" w:rsidRDefault="00196AC9" w:rsidP="00444F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4FDE" w:rsidRPr="00444FDE">
        <w:rPr>
          <w:sz w:val="28"/>
          <w:szCs w:val="28"/>
        </w:rPr>
        <w:t>18. По окончании проверки ответственное должностное лицо представляет представителю нанимателя доклад о ее результатах (далее -  доклад).</w:t>
      </w:r>
    </w:p>
    <w:p w:rsidR="00196AC9" w:rsidRDefault="00196AC9" w:rsidP="00444F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4FDE" w:rsidRPr="00444FDE">
        <w:rPr>
          <w:sz w:val="28"/>
          <w:szCs w:val="28"/>
        </w:rPr>
        <w:t>19. В докладе должны содержаться обстоятельства, установленные по результатам проверки, а также одно из следующих предложений:</w:t>
      </w:r>
    </w:p>
    <w:p w:rsidR="00444FDE" w:rsidRDefault="00196AC9" w:rsidP="00444F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4FDE" w:rsidRPr="00444FDE">
        <w:rPr>
          <w:sz w:val="28"/>
          <w:szCs w:val="28"/>
        </w:rPr>
        <w:t>19.1. О назначении гражданина на должность муниципальной службы.</w:t>
      </w:r>
    </w:p>
    <w:p w:rsidR="00444FDE" w:rsidRDefault="00196AC9" w:rsidP="00444F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4FDE" w:rsidRPr="00444FDE">
        <w:rPr>
          <w:sz w:val="28"/>
          <w:szCs w:val="28"/>
        </w:rPr>
        <w:t xml:space="preserve">19.2. Об отказе гражданину в назначении на должность муниципальной службы. </w:t>
      </w:r>
    </w:p>
    <w:p w:rsidR="00196AC9" w:rsidRDefault="00196AC9" w:rsidP="00444F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4FDE" w:rsidRPr="00444FDE">
        <w:rPr>
          <w:sz w:val="28"/>
          <w:szCs w:val="28"/>
        </w:rPr>
        <w:t>19.3. Об отсутствии оснований для применения к муниципальному служащему мер юридической ответственности.</w:t>
      </w:r>
    </w:p>
    <w:p w:rsidR="00196AC9" w:rsidRDefault="00196AC9" w:rsidP="00444F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4FDE" w:rsidRPr="00444FDE">
        <w:rPr>
          <w:sz w:val="28"/>
          <w:szCs w:val="28"/>
        </w:rPr>
        <w:t>19.4. О применении к муниципальному служащему мер юридической ответственности.</w:t>
      </w:r>
    </w:p>
    <w:p w:rsidR="00196AC9" w:rsidRDefault="00196AC9" w:rsidP="00444F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4FDE" w:rsidRPr="00444FDE">
        <w:rPr>
          <w:sz w:val="28"/>
          <w:szCs w:val="28"/>
        </w:rPr>
        <w:t>19.5.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196AC9" w:rsidRDefault="00196AC9" w:rsidP="00444F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4FDE" w:rsidRPr="00444FDE">
        <w:rPr>
          <w:sz w:val="28"/>
          <w:szCs w:val="28"/>
        </w:rPr>
        <w:t>20. Доклад подписывается ответственным должностным лицом.</w:t>
      </w:r>
    </w:p>
    <w:p w:rsidR="00444FDE" w:rsidRDefault="00196AC9" w:rsidP="00444F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4FDE" w:rsidRPr="00444FDE">
        <w:rPr>
          <w:sz w:val="28"/>
          <w:szCs w:val="28"/>
        </w:rPr>
        <w:t>21. По окончании проведения проверки ответственное должностное лицо с соблюдением законодательства Российской Федерации о государственной тайне обязан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196AC9" w:rsidRDefault="00196AC9" w:rsidP="00196AC9">
      <w:pPr>
        <w:jc w:val="both"/>
        <w:rPr>
          <w:sz w:val="28"/>
          <w:szCs w:val="28"/>
        </w:rPr>
      </w:pPr>
      <w:r>
        <w:rPr>
          <w:rStyle w:val="fontstyle01"/>
        </w:rPr>
        <w:tab/>
      </w:r>
      <w:r w:rsidRPr="00196AC9">
        <w:rPr>
          <w:sz w:val="28"/>
          <w:szCs w:val="28"/>
        </w:rPr>
        <w:t xml:space="preserve">22. Сведения о результатах проверки с письменного согласия представителя нанимателя, принявшего решение о ее проведении, с одновременным уведомлением об этом гражданина или муниципального служащего, в отношении которого проводилась проверка, представляются ответственным должностным лицом правоохранительным органам, </w:t>
      </w:r>
      <w:r>
        <w:rPr>
          <w:sz w:val="28"/>
          <w:szCs w:val="28"/>
        </w:rPr>
        <w:t xml:space="preserve">постоянно </w:t>
      </w:r>
      <w:r w:rsidRPr="00196AC9">
        <w:rPr>
          <w:sz w:val="28"/>
          <w:szCs w:val="28"/>
        </w:rPr>
        <w:t>действующим руководящим органам политических партий и</w:t>
      </w:r>
      <w:r>
        <w:rPr>
          <w:sz w:val="28"/>
          <w:szCs w:val="28"/>
        </w:rPr>
        <w:t xml:space="preserve"> </w:t>
      </w:r>
      <w:r w:rsidRPr="00196AC9">
        <w:rPr>
          <w:sz w:val="28"/>
          <w:szCs w:val="28"/>
        </w:rPr>
        <w:t>зарегистрированных в соответствии с федеральным законодательством иных общероссийских общественных объединений, не являющихся политическими партиями, Общественной палате Российской Федерации, общероссийским средствам массовой информации,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196AC9" w:rsidRDefault="00196AC9" w:rsidP="00196A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96AC9">
        <w:rPr>
          <w:sz w:val="28"/>
          <w:szCs w:val="28"/>
        </w:rPr>
        <w:t>23.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196AC9" w:rsidRDefault="00196AC9" w:rsidP="00196A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96AC9">
        <w:rPr>
          <w:sz w:val="28"/>
          <w:szCs w:val="28"/>
        </w:rPr>
        <w:t>24. Представитель нанимателя, принявший решение о проведении проверки, рассмотрев доклад и соответствующее предложение, указанные в пункте 19 настоящего Положения, принимает одно из следующих решений:</w:t>
      </w:r>
    </w:p>
    <w:p w:rsidR="00196AC9" w:rsidRDefault="00196AC9" w:rsidP="00196A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96AC9">
        <w:rPr>
          <w:sz w:val="28"/>
          <w:szCs w:val="28"/>
        </w:rPr>
        <w:t>24.1. Назначить гражданина на должность муниципальной службы.</w:t>
      </w:r>
    </w:p>
    <w:p w:rsidR="00196AC9" w:rsidRDefault="00196AC9" w:rsidP="00196A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96AC9">
        <w:rPr>
          <w:sz w:val="28"/>
          <w:szCs w:val="28"/>
        </w:rPr>
        <w:t>24.2. Отказать гражданину в назначении на должность муниципальной службы.</w:t>
      </w:r>
    </w:p>
    <w:p w:rsidR="00196AC9" w:rsidRDefault="00196AC9" w:rsidP="00196A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96AC9">
        <w:rPr>
          <w:sz w:val="28"/>
          <w:szCs w:val="28"/>
        </w:rPr>
        <w:t>24.3. Применить к муниципальному служащему меры юридической ответственности.</w:t>
      </w:r>
    </w:p>
    <w:p w:rsidR="00196AC9" w:rsidRDefault="00196AC9" w:rsidP="00196A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96AC9">
        <w:rPr>
          <w:sz w:val="28"/>
          <w:szCs w:val="28"/>
        </w:rPr>
        <w:t>24.4.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196AC9" w:rsidRDefault="00196AC9" w:rsidP="00196A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96AC9">
        <w:rPr>
          <w:sz w:val="28"/>
          <w:szCs w:val="28"/>
        </w:rPr>
        <w:t>25. Подлинники справок о доходах, об имуществе и обязательствах имущественного характера, поступивших ответственному должностному лицу аппарата Совета депутатов, по окончании календарного года приобщаются к личным делам. Копии указанных справок хранятся в аппарате Совета депутатов в течение трех лет со дня окончания проверки, после чего передаются в архив.</w:t>
      </w:r>
    </w:p>
    <w:p w:rsidR="00196AC9" w:rsidRPr="00196AC9" w:rsidRDefault="00196AC9" w:rsidP="00196A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96AC9">
        <w:rPr>
          <w:sz w:val="28"/>
          <w:szCs w:val="28"/>
        </w:rPr>
        <w:t>26. Материалы проверки приобщаются к личному делу муниципального служащего и хранятся у ответственного должностного лица в течение трех лет со дня ее окончания, после чего передаются в архив.</w:t>
      </w:r>
    </w:p>
    <w:sectPr w:rsidR="00196AC9" w:rsidRPr="00196AC9" w:rsidSect="00E73C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80" w:h="16890"/>
      <w:pgMar w:top="1134" w:right="851" w:bottom="1134" w:left="1418" w:header="629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C70" w:rsidRDefault="009B6C70">
      <w:r>
        <w:separator/>
      </w:r>
    </w:p>
  </w:endnote>
  <w:endnote w:type="continuationSeparator" w:id="0">
    <w:p w:rsidR="009B6C70" w:rsidRDefault="009B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CAD" w:rsidRDefault="00E73CA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CAD" w:rsidRDefault="00E73CA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CAD" w:rsidRDefault="00E73C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C70" w:rsidRDefault="009B6C70">
      <w:r>
        <w:separator/>
      </w:r>
    </w:p>
  </w:footnote>
  <w:footnote w:type="continuationSeparator" w:id="0">
    <w:p w:rsidR="009B6C70" w:rsidRDefault="009B6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C70" w:rsidRDefault="009B6C70" w:rsidP="0005171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B6C70" w:rsidRDefault="009B6C7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519643"/>
      <w:docPartObj>
        <w:docPartGallery w:val="Page Numbers (Top of Page)"/>
        <w:docPartUnique/>
      </w:docPartObj>
    </w:sdtPr>
    <w:sdtEndPr/>
    <w:sdtContent>
      <w:p w:rsidR="00E73CAD" w:rsidRDefault="00E73C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CF3">
          <w:rPr>
            <w:noProof/>
          </w:rPr>
          <w:t>6</w:t>
        </w:r>
        <w:r>
          <w:fldChar w:fldCharType="end"/>
        </w:r>
      </w:p>
    </w:sdtContent>
  </w:sdt>
  <w:p w:rsidR="009B6C70" w:rsidRPr="008512C2" w:rsidRDefault="009B6C70">
    <w:pPr>
      <w:pStyle w:val="a6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CAD" w:rsidRDefault="00E73CA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18pt;visibility:visible;mso-wrap-style:square" o:bullet="t">
        <v:imagedata r:id="rId1" o:title=""/>
        <o:lock v:ext="edit" aspectratio="f"/>
      </v:shape>
    </w:pict>
  </w:numPicBullet>
  <w:abstractNum w:abstractNumId="0">
    <w:nsid w:val="00FC7C53"/>
    <w:multiLevelType w:val="multilevel"/>
    <w:tmpl w:val="DB48DF96"/>
    <w:lvl w:ilvl="0">
      <w:start w:val="4"/>
      <w:numFmt w:val="decimal"/>
      <w:lvlText w:val="%1"/>
      <w:lvlJc w:val="left"/>
      <w:pPr>
        <w:ind w:left="147" w:hanging="55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7" w:hanging="553"/>
        <w:jc w:val="left"/>
      </w:pPr>
      <w:rPr>
        <w:rFonts w:hint="default"/>
        <w:spacing w:val="-1"/>
        <w:w w:val="101"/>
        <w:lang w:val="ru-RU" w:eastAsia="en-US" w:bidi="ar-SA"/>
      </w:rPr>
    </w:lvl>
    <w:lvl w:ilvl="2">
      <w:numFmt w:val="bullet"/>
      <w:lvlText w:val="•"/>
      <w:lvlJc w:val="left"/>
      <w:pPr>
        <w:ind w:left="2085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8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1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9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2" w:hanging="553"/>
      </w:pPr>
      <w:rPr>
        <w:rFonts w:hint="default"/>
        <w:lang w:val="ru-RU" w:eastAsia="en-US" w:bidi="ar-SA"/>
      </w:rPr>
    </w:lvl>
  </w:abstractNum>
  <w:abstractNum w:abstractNumId="1">
    <w:nsid w:val="0D9D72D3"/>
    <w:multiLevelType w:val="multilevel"/>
    <w:tmpl w:val="418E797C"/>
    <w:lvl w:ilvl="0">
      <w:start w:val="19"/>
      <w:numFmt w:val="decimal"/>
      <w:lvlText w:val="%1"/>
      <w:lvlJc w:val="left"/>
      <w:pPr>
        <w:ind w:left="1409" w:hanging="67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09" w:hanging="671"/>
        <w:jc w:val="left"/>
      </w:pPr>
      <w:rPr>
        <w:rFonts w:hint="default"/>
        <w:spacing w:val="-1"/>
        <w:w w:val="96"/>
        <w:lang w:val="ru-RU" w:eastAsia="en-US" w:bidi="ar-SA"/>
      </w:rPr>
    </w:lvl>
    <w:lvl w:ilvl="2">
      <w:numFmt w:val="bullet"/>
      <w:lvlText w:val="•"/>
      <w:lvlJc w:val="left"/>
      <w:pPr>
        <w:ind w:left="3126" w:hanging="6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9" w:hanging="6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2" w:hanging="6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5" w:hanging="6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6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6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71"/>
      </w:pPr>
      <w:rPr>
        <w:rFonts w:hint="default"/>
        <w:lang w:val="ru-RU" w:eastAsia="en-US" w:bidi="ar-SA"/>
      </w:rPr>
    </w:lvl>
  </w:abstractNum>
  <w:abstractNum w:abstractNumId="2">
    <w:nsid w:val="13834924"/>
    <w:multiLevelType w:val="multilevel"/>
    <w:tmpl w:val="2D101654"/>
    <w:lvl w:ilvl="0">
      <w:start w:val="6"/>
      <w:numFmt w:val="decimal"/>
      <w:lvlText w:val="%1"/>
      <w:lvlJc w:val="left"/>
      <w:pPr>
        <w:ind w:left="118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5" w:hanging="49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91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6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4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0" w:hanging="492"/>
      </w:pPr>
      <w:rPr>
        <w:rFonts w:hint="default"/>
        <w:lang w:val="ru-RU" w:eastAsia="en-US" w:bidi="ar-SA"/>
      </w:rPr>
    </w:lvl>
  </w:abstractNum>
  <w:abstractNum w:abstractNumId="3">
    <w:nsid w:val="20290734"/>
    <w:multiLevelType w:val="hybridMultilevel"/>
    <w:tmpl w:val="2460EF42"/>
    <w:lvl w:ilvl="0" w:tplc="7736CE9E">
      <w:start w:val="1"/>
      <w:numFmt w:val="decimal"/>
      <w:lvlText w:val="%1."/>
      <w:lvlJc w:val="left"/>
      <w:pPr>
        <w:ind w:left="614" w:hanging="324"/>
        <w:jc w:val="right"/>
      </w:pPr>
      <w:rPr>
        <w:rFonts w:hint="default"/>
        <w:spacing w:val="0"/>
        <w:w w:val="93"/>
        <w:lang w:val="ru-RU" w:eastAsia="en-US" w:bidi="ar-SA"/>
      </w:rPr>
    </w:lvl>
    <w:lvl w:ilvl="1" w:tplc="0D4A3F5A">
      <w:numFmt w:val="bullet"/>
      <w:lvlText w:val="•"/>
      <w:lvlJc w:val="left"/>
      <w:pPr>
        <w:ind w:left="1589" w:hanging="324"/>
      </w:pPr>
      <w:rPr>
        <w:rFonts w:hint="default"/>
        <w:lang w:val="ru-RU" w:eastAsia="en-US" w:bidi="ar-SA"/>
      </w:rPr>
    </w:lvl>
    <w:lvl w:ilvl="2" w:tplc="EDD25914">
      <w:numFmt w:val="bullet"/>
      <w:lvlText w:val="•"/>
      <w:lvlJc w:val="left"/>
      <w:pPr>
        <w:ind w:left="2558" w:hanging="324"/>
      </w:pPr>
      <w:rPr>
        <w:rFonts w:hint="default"/>
        <w:lang w:val="ru-RU" w:eastAsia="en-US" w:bidi="ar-SA"/>
      </w:rPr>
    </w:lvl>
    <w:lvl w:ilvl="3" w:tplc="AAAE8058">
      <w:numFmt w:val="bullet"/>
      <w:lvlText w:val="•"/>
      <w:lvlJc w:val="left"/>
      <w:pPr>
        <w:ind w:left="3528" w:hanging="324"/>
      </w:pPr>
      <w:rPr>
        <w:rFonts w:hint="default"/>
        <w:lang w:val="ru-RU" w:eastAsia="en-US" w:bidi="ar-SA"/>
      </w:rPr>
    </w:lvl>
    <w:lvl w:ilvl="4" w:tplc="20A4B730">
      <w:numFmt w:val="bullet"/>
      <w:lvlText w:val="•"/>
      <w:lvlJc w:val="left"/>
      <w:pPr>
        <w:ind w:left="4497" w:hanging="324"/>
      </w:pPr>
      <w:rPr>
        <w:rFonts w:hint="default"/>
        <w:lang w:val="ru-RU" w:eastAsia="en-US" w:bidi="ar-SA"/>
      </w:rPr>
    </w:lvl>
    <w:lvl w:ilvl="5" w:tplc="48C0510A">
      <w:numFmt w:val="bullet"/>
      <w:lvlText w:val="•"/>
      <w:lvlJc w:val="left"/>
      <w:pPr>
        <w:ind w:left="5467" w:hanging="324"/>
      </w:pPr>
      <w:rPr>
        <w:rFonts w:hint="default"/>
        <w:lang w:val="ru-RU" w:eastAsia="en-US" w:bidi="ar-SA"/>
      </w:rPr>
    </w:lvl>
    <w:lvl w:ilvl="6" w:tplc="4164ED70">
      <w:numFmt w:val="bullet"/>
      <w:lvlText w:val="•"/>
      <w:lvlJc w:val="left"/>
      <w:pPr>
        <w:ind w:left="6436" w:hanging="324"/>
      </w:pPr>
      <w:rPr>
        <w:rFonts w:hint="default"/>
        <w:lang w:val="ru-RU" w:eastAsia="en-US" w:bidi="ar-SA"/>
      </w:rPr>
    </w:lvl>
    <w:lvl w:ilvl="7" w:tplc="A82C3184">
      <w:numFmt w:val="bullet"/>
      <w:lvlText w:val="•"/>
      <w:lvlJc w:val="left"/>
      <w:pPr>
        <w:ind w:left="7406" w:hanging="324"/>
      </w:pPr>
      <w:rPr>
        <w:rFonts w:hint="default"/>
        <w:lang w:val="ru-RU" w:eastAsia="en-US" w:bidi="ar-SA"/>
      </w:rPr>
    </w:lvl>
    <w:lvl w:ilvl="8" w:tplc="12EE9E2C">
      <w:numFmt w:val="bullet"/>
      <w:lvlText w:val="•"/>
      <w:lvlJc w:val="left"/>
      <w:pPr>
        <w:ind w:left="8375" w:hanging="324"/>
      </w:pPr>
      <w:rPr>
        <w:rFonts w:hint="default"/>
        <w:lang w:val="ru-RU" w:eastAsia="en-US" w:bidi="ar-SA"/>
      </w:rPr>
    </w:lvl>
  </w:abstractNum>
  <w:abstractNum w:abstractNumId="4">
    <w:nsid w:val="3324238C"/>
    <w:multiLevelType w:val="multilevel"/>
    <w:tmpl w:val="0E8C5A5A"/>
    <w:lvl w:ilvl="0">
      <w:start w:val="14"/>
      <w:numFmt w:val="decimal"/>
      <w:lvlText w:val="%1"/>
      <w:lvlJc w:val="left"/>
      <w:pPr>
        <w:ind w:left="1500" w:hanging="7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0" w:hanging="757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3206" w:hanging="7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7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2" w:hanging="7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5" w:hanging="7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7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7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5" w:hanging="757"/>
      </w:pPr>
      <w:rPr>
        <w:rFonts w:hint="default"/>
        <w:lang w:val="ru-RU" w:eastAsia="en-US" w:bidi="ar-SA"/>
      </w:rPr>
    </w:lvl>
  </w:abstractNum>
  <w:abstractNum w:abstractNumId="5">
    <w:nsid w:val="4E073625"/>
    <w:multiLevelType w:val="multilevel"/>
    <w:tmpl w:val="8CDE936E"/>
    <w:lvl w:ilvl="0">
      <w:start w:val="11"/>
      <w:numFmt w:val="decimal"/>
      <w:lvlText w:val="%1"/>
      <w:lvlJc w:val="left"/>
      <w:pPr>
        <w:ind w:left="176" w:hanging="6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" w:hanging="670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2150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5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5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6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1" w:hanging="670"/>
      </w:pPr>
      <w:rPr>
        <w:rFonts w:hint="default"/>
        <w:lang w:val="ru-RU" w:eastAsia="en-US" w:bidi="ar-SA"/>
      </w:rPr>
    </w:lvl>
  </w:abstractNum>
  <w:abstractNum w:abstractNumId="6">
    <w:nsid w:val="50034F96"/>
    <w:multiLevelType w:val="hybridMultilevel"/>
    <w:tmpl w:val="DBB09146"/>
    <w:lvl w:ilvl="0" w:tplc="A57ABB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D43E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2AA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10F2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FA24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9A28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685B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5AB5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6E5E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C7E0BB8"/>
    <w:multiLevelType w:val="multilevel"/>
    <w:tmpl w:val="78668384"/>
    <w:lvl w:ilvl="0">
      <w:start w:val="22"/>
      <w:numFmt w:val="decimal"/>
      <w:lvlText w:val="%1."/>
      <w:lvlJc w:val="left"/>
      <w:pPr>
        <w:ind w:left="215" w:hanging="412"/>
        <w:jc w:val="right"/>
      </w:pPr>
      <w:rPr>
        <w:rFonts w:hint="default"/>
        <w:spacing w:val="-1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4" w:hanging="635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2252" w:hanging="6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4" w:hanging="6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6" w:hanging="6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8" w:hanging="6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0" w:hanging="6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2" w:hanging="6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635"/>
      </w:pPr>
      <w:rPr>
        <w:rFonts w:hint="default"/>
        <w:lang w:val="ru-RU" w:eastAsia="en-US" w:bidi="ar-SA"/>
      </w:rPr>
    </w:lvl>
  </w:abstractNum>
  <w:abstractNum w:abstractNumId="8">
    <w:nsid w:val="6B404C22"/>
    <w:multiLevelType w:val="multilevel"/>
    <w:tmpl w:val="F35CB4B6"/>
    <w:lvl w:ilvl="0">
      <w:start w:val="7"/>
      <w:numFmt w:val="decimal"/>
      <w:lvlText w:val="%1"/>
      <w:lvlJc w:val="left"/>
      <w:pPr>
        <w:ind w:left="1185" w:hanging="4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5" w:hanging="486"/>
        <w:jc w:val="left"/>
      </w:pPr>
      <w:rPr>
        <w:rFonts w:hint="default"/>
        <w:spacing w:val="-1"/>
        <w:w w:val="103"/>
        <w:lang w:val="ru-RU" w:eastAsia="en-US" w:bidi="ar-SA"/>
      </w:rPr>
    </w:lvl>
    <w:lvl w:ilvl="2">
      <w:numFmt w:val="bullet"/>
      <w:lvlText w:val="•"/>
      <w:lvlJc w:val="left"/>
      <w:pPr>
        <w:ind w:left="2917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6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4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2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1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0" w:hanging="486"/>
      </w:pPr>
      <w:rPr>
        <w:rFonts w:hint="default"/>
        <w:lang w:val="ru-RU" w:eastAsia="en-US" w:bidi="ar-SA"/>
      </w:rPr>
    </w:lvl>
  </w:abstractNum>
  <w:abstractNum w:abstractNumId="9">
    <w:nsid w:val="6C430E82"/>
    <w:multiLevelType w:val="multilevel"/>
    <w:tmpl w:val="1B423D3C"/>
    <w:lvl w:ilvl="0">
      <w:start w:val="1"/>
      <w:numFmt w:val="decimal"/>
      <w:lvlText w:val="%1"/>
      <w:lvlJc w:val="left"/>
      <w:pPr>
        <w:ind w:left="93" w:hanging="52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3" w:hanging="526"/>
        <w:jc w:val="left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2053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0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7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4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0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4" w:hanging="526"/>
      </w:pPr>
      <w:rPr>
        <w:rFonts w:hint="default"/>
        <w:lang w:val="ru-RU" w:eastAsia="en-US" w:bidi="ar-SA"/>
      </w:rPr>
    </w:lvl>
  </w:abstractNum>
  <w:abstractNum w:abstractNumId="10">
    <w:nsid w:val="6D47172C"/>
    <w:multiLevelType w:val="multilevel"/>
    <w:tmpl w:val="B30C8660"/>
    <w:lvl w:ilvl="0">
      <w:start w:val="1"/>
      <w:numFmt w:val="decimal"/>
      <w:lvlText w:val="%1."/>
      <w:lvlJc w:val="left"/>
      <w:pPr>
        <w:ind w:left="881" w:hanging="281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23" w:hanging="492"/>
        <w:jc w:val="left"/>
      </w:pPr>
      <w:rPr>
        <w:rFonts w:hint="default"/>
        <w:spacing w:val="-1"/>
        <w:w w:val="87"/>
        <w:lang w:val="ru-RU" w:eastAsia="en-US" w:bidi="ar-SA"/>
      </w:rPr>
    </w:lvl>
    <w:lvl w:ilvl="2">
      <w:numFmt w:val="bullet"/>
      <w:lvlText w:val="•"/>
      <w:lvlJc w:val="left"/>
      <w:pPr>
        <w:ind w:left="122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0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6" w:hanging="492"/>
      </w:pPr>
      <w:rPr>
        <w:rFonts w:hint="default"/>
        <w:lang w:val="ru-RU" w:eastAsia="en-US" w:bidi="ar-SA"/>
      </w:rPr>
    </w:lvl>
  </w:abstractNum>
  <w:abstractNum w:abstractNumId="11">
    <w:nsid w:val="7DC371DC"/>
    <w:multiLevelType w:val="multilevel"/>
    <w:tmpl w:val="80B2D5DA"/>
    <w:lvl w:ilvl="0">
      <w:start w:val="8"/>
      <w:numFmt w:val="decimal"/>
      <w:lvlText w:val="%1"/>
      <w:lvlJc w:val="left"/>
      <w:pPr>
        <w:ind w:left="191" w:hanging="5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" w:hanging="554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2137" w:hanging="5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6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4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3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55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11"/>
  </w:num>
  <w:num w:numId="7">
    <w:abstractNumId w:val="8"/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2A"/>
    <w:rsid w:val="00000415"/>
    <w:rsid w:val="00010FC1"/>
    <w:rsid w:val="0001162E"/>
    <w:rsid w:val="00012354"/>
    <w:rsid w:val="000141CC"/>
    <w:rsid w:val="00014721"/>
    <w:rsid w:val="00022033"/>
    <w:rsid w:val="00023111"/>
    <w:rsid w:val="000239E2"/>
    <w:rsid w:val="0002577D"/>
    <w:rsid w:val="00030278"/>
    <w:rsid w:val="000326FA"/>
    <w:rsid w:val="00047BD2"/>
    <w:rsid w:val="0005171D"/>
    <w:rsid w:val="000569E4"/>
    <w:rsid w:val="0005788E"/>
    <w:rsid w:val="000631F8"/>
    <w:rsid w:val="00064E6D"/>
    <w:rsid w:val="00067B3A"/>
    <w:rsid w:val="000709AB"/>
    <w:rsid w:val="00073DA8"/>
    <w:rsid w:val="000779C5"/>
    <w:rsid w:val="000943C7"/>
    <w:rsid w:val="000959D5"/>
    <w:rsid w:val="000A5789"/>
    <w:rsid w:val="000A73C6"/>
    <w:rsid w:val="000B655E"/>
    <w:rsid w:val="000C063C"/>
    <w:rsid w:val="000C11C6"/>
    <w:rsid w:val="000C1AB8"/>
    <w:rsid w:val="000D0E6B"/>
    <w:rsid w:val="000E071C"/>
    <w:rsid w:val="001015CC"/>
    <w:rsid w:val="00101C04"/>
    <w:rsid w:val="00110DF2"/>
    <w:rsid w:val="0011466D"/>
    <w:rsid w:val="00115D63"/>
    <w:rsid w:val="00123840"/>
    <w:rsid w:val="001265E8"/>
    <w:rsid w:val="001334EE"/>
    <w:rsid w:val="001341D5"/>
    <w:rsid w:val="0013523E"/>
    <w:rsid w:val="00140F28"/>
    <w:rsid w:val="0014151F"/>
    <w:rsid w:val="001418A6"/>
    <w:rsid w:val="00152FB5"/>
    <w:rsid w:val="00156894"/>
    <w:rsid w:val="00162B5F"/>
    <w:rsid w:val="0016569F"/>
    <w:rsid w:val="00172BF3"/>
    <w:rsid w:val="00175248"/>
    <w:rsid w:val="001772E9"/>
    <w:rsid w:val="00180ADC"/>
    <w:rsid w:val="001826DC"/>
    <w:rsid w:val="00192CF3"/>
    <w:rsid w:val="0019519E"/>
    <w:rsid w:val="00196AC9"/>
    <w:rsid w:val="001A1D38"/>
    <w:rsid w:val="001A483A"/>
    <w:rsid w:val="001A6C4A"/>
    <w:rsid w:val="001B3085"/>
    <w:rsid w:val="001B7A69"/>
    <w:rsid w:val="001C2BA6"/>
    <w:rsid w:val="001D0BD6"/>
    <w:rsid w:val="001D2ADC"/>
    <w:rsid w:val="001E5C7A"/>
    <w:rsid w:val="001F05F5"/>
    <w:rsid w:val="00201788"/>
    <w:rsid w:val="002021C7"/>
    <w:rsid w:val="0020790D"/>
    <w:rsid w:val="00237869"/>
    <w:rsid w:val="00247B01"/>
    <w:rsid w:val="0025124D"/>
    <w:rsid w:val="002517DE"/>
    <w:rsid w:val="00257D5C"/>
    <w:rsid w:val="00262E33"/>
    <w:rsid w:val="00281C43"/>
    <w:rsid w:val="00281CFB"/>
    <w:rsid w:val="00281F89"/>
    <w:rsid w:val="00282282"/>
    <w:rsid w:val="002958F7"/>
    <w:rsid w:val="002A1D43"/>
    <w:rsid w:val="002A225F"/>
    <w:rsid w:val="002B35B6"/>
    <w:rsid w:val="002B49D2"/>
    <w:rsid w:val="002B69C6"/>
    <w:rsid w:val="002D210F"/>
    <w:rsid w:val="002D43C3"/>
    <w:rsid w:val="002F182B"/>
    <w:rsid w:val="002F31D0"/>
    <w:rsid w:val="002F7535"/>
    <w:rsid w:val="003044B3"/>
    <w:rsid w:val="00316786"/>
    <w:rsid w:val="00326984"/>
    <w:rsid w:val="0033099A"/>
    <w:rsid w:val="0033343D"/>
    <w:rsid w:val="003418C7"/>
    <w:rsid w:val="00351759"/>
    <w:rsid w:val="003521FC"/>
    <w:rsid w:val="00354D3F"/>
    <w:rsid w:val="00373D38"/>
    <w:rsid w:val="00377684"/>
    <w:rsid w:val="00377FE1"/>
    <w:rsid w:val="00385B30"/>
    <w:rsid w:val="0038745E"/>
    <w:rsid w:val="003943FC"/>
    <w:rsid w:val="003A25B7"/>
    <w:rsid w:val="003A5CC3"/>
    <w:rsid w:val="003A70AE"/>
    <w:rsid w:val="003B3E75"/>
    <w:rsid w:val="003C0D32"/>
    <w:rsid w:val="003C2EAC"/>
    <w:rsid w:val="003C3075"/>
    <w:rsid w:val="003E41D2"/>
    <w:rsid w:val="003E476C"/>
    <w:rsid w:val="003F2528"/>
    <w:rsid w:val="003F5FB9"/>
    <w:rsid w:val="003F6C84"/>
    <w:rsid w:val="003F7C2B"/>
    <w:rsid w:val="004060C7"/>
    <w:rsid w:val="0042001A"/>
    <w:rsid w:val="00427E1E"/>
    <w:rsid w:val="0043089B"/>
    <w:rsid w:val="004369D0"/>
    <w:rsid w:val="00437E64"/>
    <w:rsid w:val="004413B1"/>
    <w:rsid w:val="00442E61"/>
    <w:rsid w:val="00444FDE"/>
    <w:rsid w:val="00445DC8"/>
    <w:rsid w:val="00456252"/>
    <w:rsid w:val="00457DAB"/>
    <w:rsid w:val="004609E8"/>
    <w:rsid w:val="00460FEA"/>
    <w:rsid w:val="00463B4B"/>
    <w:rsid w:val="00464106"/>
    <w:rsid w:val="004649A2"/>
    <w:rsid w:val="00472C3E"/>
    <w:rsid w:val="0047799F"/>
    <w:rsid w:val="00487D4D"/>
    <w:rsid w:val="00491BC0"/>
    <w:rsid w:val="00492C4A"/>
    <w:rsid w:val="00492C90"/>
    <w:rsid w:val="004A2E27"/>
    <w:rsid w:val="004A5249"/>
    <w:rsid w:val="004A667B"/>
    <w:rsid w:val="004B0608"/>
    <w:rsid w:val="004B39E0"/>
    <w:rsid w:val="004C0CAC"/>
    <w:rsid w:val="004C7FA5"/>
    <w:rsid w:val="004E3084"/>
    <w:rsid w:val="004E5C23"/>
    <w:rsid w:val="004E60B9"/>
    <w:rsid w:val="00506959"/>
    <w:rsid w:val="00516B91"/>
    <w:rsid w:val="005173D2"/>
    <w:rsid w:val="00517505"/>
    <w:rsid w:val="00525B35"/>
    <w:rsid w:val="005328B4"/>
    <w:rsid w:val="00542816"/>
    <w:rsid w:val="00544024"/>
    <w:rsid w:val="00551299"/>
    <w:rsid w:val="005540F9"/>
    <w:rsid w:val="00566BBC"/>
    <w:rsid w:val="00570AF1"/>
    <w:rsid w:val="00573611"/>
    <w:rsid w:val="00580370"/>
    <w:rsid w:val="005813DD"/>
    <w:rsid w:val="00583836"/>
    <w:rsid w:val="00585586"/>
    <w:rsid w:val="00590204"/>
    <w:rsid w:val="00597BA8"/>
    <w:rsid w:val="005A0A47"/>
    <w:rsid w:val="005A11E9"/>
    <w:rsid w:val="005A168F"/>
    <w:rsid w:val="005A6374"/>
    <w:rsid w:val="005B283F"/>
    <w:rsid w:val="005B35D4"/>
    <w:rsid w:val="005B7725"/>
    <w:rsid w:val="005B797F"/>
    <w:rsid w:val="005C085E"/>
    <w:rsid w:val="005C3A45"/>
    <w:rsid w:val="005C573F"/>
    <w:rsid w:val="005C651D"/>
    <w:rsid w:val="005D4542"/>
    <w:rsid w:val="005D67A0"/>
    <w:rsid w:val="005E1778"/>
    <w:rsid w:val="005E724C"/>
    <w:rsid w:val="005E7D92"/>
    <w:rsid w:val="005F4D12"/>
    <w:rsid w:val="005F7AAC"/>
    <w:rsid w:val="0061384A"/>
    <w:rsid w:val="006265F2"/>
    <w:rsid w:val="00626A13"/>
    <w:rsid w:val="00641797"/>
    <w:rsid w:val="00641BFB"/>
    <w:rsid w:val="00677517"/>
    <w:rsid w:val="006813BF"/>
    <w:rsid w:val="0068663E"/>
    <w:rsid w:val="006908B3"/>
    <w:rsid w:val="006911E4"/>
    <w:rsid w:val="00693704"/>
    <w:rsid w:val="006A0139"/>
    <w:rsid w:val="006A2FD2"/>
    <w:rsid w:val="006A39E8"/>
    <w:rsid w:val="006B0A34"/>
    <w:rsid w:val="006D5788"/>
    <w:rsid w:val="006E2A9C"/>
    <w:rsid w:val="006E53B6"/>
    <w:rsid w:val="006E61BC"/>
    <w:rsid w:val="006F6F58"/>
    <w:rsid w:val="00706C8E"/>
    <w:rsid w:val="00711E58"/>
    <w:rsid w:val="00715887"/>
    <w:rsid w:val="00723B52"/>
    <w:rsid w:val="007247BA"/>
    <w:rsid w:val="00725177"/>
    <w:rsid w:val="00725365"/>
    <w:rsid w:val="00726E0E"/>
    <w:rsid w:val="00735EED"/>
    <w:rsid w:val="00750A37"/>
    <w:rsid w:val="00754059"/>
    <w:rsid w:val="007609C9"/>
    <w:rsid w:val="00764495"/>
    <w:rsid w:val="007658A1"/>
    <w:rsid w:val="007927E8"/>
    <w:rsid w:val="007A7DC2"/>
    <w:rsid w:val="007B1612"/>
    <w:rsid w:val="007B4FE7"/>
    <w:rsid w:val="007C2FF1"/>
    <w:rsid w:val="007C5125"/>
    <w:rsid w:val="007C6AF9"/>
    <w:rsid w:val="007D0B2C"/>
    <w:rsid w:val="007D396C"/>
    <w:rsid w:val="007D41D6"/>
    <w:rsid w:val="007E0BDB"/>
    <w:rsid w:val="007E1B5F"/>
    <w:rsid w:val="007E570B"/>
    <w:rsid w:val="007E74AC"/>
    <w:rsid w:val="007F4BED"/>
    <w:rsid w:val="00800360"/>
    <w:rsid w:val="00800ACB"/>
    <w:rsid w:val="008017E3"/>
    <w:rsid w:val="00803A1D"/>
    <w:rsid w:val="0080426E"/>
    <w:rsid w:val="00811D75"/>
    <w:rsid w:val="00816270"/>
    <w:rsid w:val="00825AAB"/>
    <w:rsid w:val="00832991"/>
    <w:rsid w:val="0083380E"/>
    <w:rsid w:val="00834C92"/>
    <w:rsid w:val="00846660"/>
    <w:rsid w:val="008512C2"/>
    <w:rsid w:val="00851330"/>
    <w:rsid w:val="0085568C"/>
    <w:rsid w:val="00856E80"/>
    <w:rsid w:val="008576FE"/>
    <w:rsid w:val="008630BC"/>
    <w:rsid w:val="0087579D"/>
    <w:rsid w:val="00885391"/>
    <w:rsid w:val="0088699E"/>
    <w:rsid w:val="00886E58"/>
    <w:rsid w:val="00891A22"/>
    <w:rsid w:val="00893229"/>
    <w:rsid w:val="00895815"/>
    <w:rsid w:val="008A185D"/>
    <w:rsid w:val="008B36A9"/>
    <w:rsid w:val="008B42A9"/>
    <w:rsid w:val="008C614C"/>
    <w:rsid w:val="008D0BD1"/>
    <w:rsid w:val="008D15EB"/>
    <w:rsid w:val="008D465A"/>
    <w:rsid w:val="008E0E25"/>
    <w:rsid w:val="008E0FC3"/>
    <w:rsid w:val="008E5E36"/>
    <w:rsid w:val="008F1097"/>
    <w:rsid w:val="008F61D9"/>
    <w:rsid w:val="008F72ED"/>
    <w:rsid w:val="00901D13"/>
    <w:rsid w:val="00906A5F"/>
    <w:rsid w:val="00911D92"/>
    <w:rsid w:val="00921728"/>
    <w:rsid w:val="00921F28"/>
    <w:rsid w:val="0093002A"/>
    <w:rsid w:val="009317E1"/>
    <w:rsid w:val="00931A03"/>
    <w:rsid w:val="00931D17"/>
    <w:rsid w:val="00933278"/>
    <w:rsid w:val="009342E1"/>
    <w:rsid w:val="00935907"/>
    <w:rsid w:val="009379C3"/>
    <w:rsid w:val="00944E02"/>
    <w:rsid w:val="009517FD"/>
    <w:rsid w:val="00962EB5"/>
    <w:rsid w:val="00965016"/>
    <w:rsid w:val="00971897"/>
    <w:rsid w:val="00980330"/>
    <w:rsid w:val="00983290"/>
    <w:rsid w:val="00992103"/>
    <w:rsid w:val="009930D3"/>
    <w:rsid w:val="0099360C"/>
    <w:rsid w:val="009A4FE5"/>
    <w:rsid w:val="009A669A"/>
    <w:rsid w:val="009A76F7"/>
    <w:rsid w:val="009B2E2D"/>
    <w:rsid w:val="009B6C70"/>
    <w:rsid w:val="009C0C22"/>
    <w:rsid w:val="009C1DF7"/>
    <w:rsid w:val="009D0543"/>
    <w:rsid w:val="009D1F53"/>
    <w:rsid w:val="009D2087"/>
    <w:rsid w:val="009D7D40"/>
    <w:rsid w:val="009F21E7"/>
    <w:rsid w:val="009F3623"/>
    <w:rsid w:val="00A051D5"/>
    <w:rsid w:val="00A05B6B"/>
    <w:rsid w:val="00A10716"/>
    <w:rsid w:val="00A1344E"/>
    <w:rsid w:val="00A14DFF"/>
    <w:rsid w:val="00A1576A"/>
    <w:rsid w:val="00A20B25"/>
    <w:rsid w:val="00A210AF"/>
    <w:rsid w:val="00A22645"/>
    <w:rsid w:val="00A40871"/>
    <w:rsid w:val="00A412D0"/>
    <w:rsid w:val="00A4448C"/>
    <w:rsid w:val="00A44547"/>
    <w:rsid w:val="00A46A5F"/>
    <w:rsid w:val="00A5339F"/>
    <w:rsid w:val="00A55D3B"/>
    <w:rsid w:val="00A60755"/>
    <w:rsid w:val="00A622BD"/>
    <w:rsid w:val="00A64841"/>
    <w:rsid w:val="00A67B9F"/>
    <w:rsid w:val="00A72104"/>
    <w:rsid w:val="00A72EF3"/>
    <w:rsid w:val="00A829AC"/>
    <w:rsid w:val="00A8518B"/>
    <w:rsid w:val="00A94A19"/>
    <w:rsid w:val="00A9532B"/>
    <w:rsid w:val="00A95F7E"/>
    <w:rsid w:val="00AA1BD5"/>
    <w:rsid w:val="00AA2DBB"/>
    <w:rsid w:val="00AA52F7"/>
    <w:rsid w:val="00AB22A5"/>
    <w:rsid w:val="00AB355B"/>
    <w:rsid w:val="00AB4747"/>
    <w:rsid w:val="00AB6EAE"/>
    <w:rsid w:val="00AB792A"/>
    <w:rsid w:val="00AC15CF"/>
    <w:rsid w:val="00AC24DD"/>
    <w:rsid w:val="00AC3DB5"/>
    <w:rsid w:val="00AC4F14"/>
    <w:rsid w:val="00AD46E1"/>
    <w:rsid w:val="00AD4BE8"/>
    <w:rsid w:val="00AD750A"/>
    <w:rsid w:val="00AF704A"/>
    <w:rsid w:val="00AF7E44"/>
    <w:rsid w:val="00B03AD2"/>
    <w:rsid w:val="00B12310"/>
    <w:rsid w:val="00B21D68"/>
    <w:rsid w:val="00B23B21"/>
    <w:rsid w:val="00B32CA2"/>
    <w:rsid w:val="00B35288"/>
    <w:rsid w:val="00B403AF"/>
    <w:rsid w:val="00B44C9F"/>
    <w:rsid w:val="00B51BEB"/>
    <w:rsid w:val="00B54460"/>
    <w:rsid w:val="00B562A4"/>
    <w:rsid w:val="00B6533A"/>
    <w:rsid w:val="00B6594C"/>
    <w:rsid w:val="00B65C6B"/>
    <w:rsid w:val="00B71D29"/>
    <w:rsid w:val="00B722CE"/>
    <w:rsid w:val="00B72B87"/>
    <w:rsid w:val="00B86912"/>
    <w:rsid w:val="00B95D09"/>
    <w:rsid w:val="00BA064D"/>
    <w:rsid w:val="00BA083C"/>
    <w:rsid w:val="00BA6EF0"/>
    <w:rsid w:val="00BB1682"/>
    <w:rsid w:val="00BC036B"/>
    <w:rsid w:val="00BC2B73"/>
    <w:rsid w:val="00BD04B6"/>
    <w:rsid w:val="00BD5F00"/>
    <w:rsid w:val="00BD64BB"/>
    <w:rsid w:val="00BD71AB"/>
    <w:rsid w:val="00BF3CC5"/>
    <w:rsid w:val="00BF76BA"/>
    <w:rsid w:val="00C129D7"/>
    <w:rsid w:val="00C150A5"/>
    <w:rsid w:val="00C2392C"/>
    <w:rsid w:val="00C2470A"/>
    <w:rsid w:val="00C25CEB"/>
    <w:rsid w:val="00C329BB"/>
    <w:rsid w:val="00C376A5"/>
    <w:rsid w:val="00C474E6"/>
    <w:rsid w:val="00C5299D"/>
    <w:rsid w:val="00C60C88"/>
    <w:rsid w:val="00C627D5"/>
    <w:rsid w:val="00C70CD2"/>
    <w:rsid w:val="00C74FAA"/>
    <w:rsid w:val="00C76525"/>
    <w:rsid w:val="00C779CA"/>
    <w:rsid w:val="00C8152B"/>
    <w:rsid w:val="00C83E9E"/>
    <w:rsid w:val="00C8722A"/>
    <w:rsid w:val="00C9084B"/>
    <w:rsid w:val="00C96481"/>
    <w:rsid w:val="00CA0A47"/>
    <w:rsid w:val="00CA2166"/>
    <w:rsid w:val="00CB6C11"/>
    <w:rsid w:val="00CC054B"/>
    <w:rsid w:val="00CD38FF"/>
    <w:rsid w:val="00CD57C9"/>
    <w:rsid w:val="00CE4B12"/>
    <w:rsid w:val="00CE5BA3"/>
    <w:rsid w:val="00CF14CE"/>
    <w:rsid w:val="00CF1AB0"/>
    <w:rsid w:val="00CF48B6"/>
    <w:rsid w:val="00D1033C"/>
    <w:rsid w:val="00D15575"/>
    <w:rsid w:val="00D34DA2"/>
    <w:rsid w:val="00D354E9"/>
    <w:rsid w:val="00D35D86"/>
    <w:rsid w:val="00D373DA"/>
    <w:rsid w:val="00D37C9B"/>
    <w:rsid w:val="00D61FE1"/>
    <w:rsid w:val="00D62C97"/>
    <w:rsid w:val="00D75B95"/>
    <w:rsid w:val="00D805FE"/>
    <w:rsid w:val="00D875E6"/>
    <w:rsid w:val="00DA1E0C"/>
    <w:rsid w:val="00DB02AA"/>
    <w:rsid w:val="00DB05F5"/>
    <w:rsid w:val="00DD1F34"/>
    <w:rsid w:val="00DD35B3"/>
    <w:rsid w:val="00DD4E44"/>
    <w:rsid w:val="00DE0DCD"/>
    <w:rsid w:val="00DE1218"/>
    <w:rsid w:val="00DE23CA"/>
    <w:rsid w:val="00DE4BB9"/>
    <w:rsid w:val="00E066B7"/>
    <w:rsid w:val="00E11563"/>
    <w:rsid w:val="00E12C87"/>
    <w:rsid w:val="00E2034D"/>
    <w:rsid w:val="00E2170A"/>
    <w:rsid w:val="00E27178"/>
    <w:rsid w:val="00E274A6"/>
    <w:rsid w:val="00E34B69"/>
    <w:rsid w:val="00E45DF0"/>
    <w:rsid w:val="00E5153B"/>
    <w:rsid w:val="00E60460"/>
    <w:rsid w:val="00E623A8"/>
    <w:rsid w:val="00E647FB"/>
    <w:rsid w:val="00E67716"/>
    <w:rsid w:val="00E72FB8"/>
    <w:rsid w:val="00E73CAD"/>
    <w:rsid w:val="00E744A4"/>
    <w:rsid w:val="00E76000"/>
    <w:rsid w:val="00E77418"/>
    <w:rsid w:val="00E80B7D"/>
    <w:rsid w:val="00E81DC7"/>
    <w:rsid w:val="00EB4F4E"/>
    <w:rsid w:val="00EB599C"/>
    <w:rsid w:val="00EB7B37"/>
    <w:rsid w:val="00EC2F15"/>
    <w:rsid w:val="00ED08B7"/>
    <w:rsid w:val="00ED4663"/>
    <w:rsid w:val="00EE5863"/>
    <w:rsid w:val="00EE6062"/>
    <w:rsid w:val="00EE75DC"/>
    <w:rsid w:val="00F06FF8"/>
    <w:rsid w:val="00F17F47"/>
    <w:rsid w:val="00F20E82"/>
    <w:rsid w:val="00F21E0F"/>
    <w:rsid w:val="00F23DD8"/>
    <w:rsid w:val="00F24556"/>
    <w:rsid w:val="00F26053"/>
    <w:rsid w:val="00F32CD0"/>
    <w:rsid w:val="00F3514B"/>
    <w:rsid w:val="00F43A08"/>
    <w:rsid w:val="00F52A68"/>
    <w:rsid w:val="00F54EAF"/>
    <w:rsid w:val="00F63787"/>
    <w:rsid w:val="00F672F6"/>
    <w:rsid w:val="00F67FA1"/>
    <w:rsid w:val="00F73D06"/>
    <w:rsid w:val="00F80549"/>
    <w:rsid w:val="00F8269B"/>
    <w:rsid w:val="00F8601B"/>
    <w:rsid w:val="00F8641E"/>
    <w:rsid w:val="00F93142"/>
    <w:rsid w:val="00F94328"/>
    <w:rsid w:val="00FA0B32"/>
    <w:rsid w:val="00FA1F61"/>
    <w:rsid w:val="00FB7109"/>
    <w:rsid w:val="00FC568A"/>
    <w:rsid w:val="00FC6460"/>
    <w:rsid w:val="00FD056F"/>
    <w:rsid w:val="00FE02CB"/>
    <w:rsid w:val="00FE1E38"/>
    <w:rsid w:val="00FE37F6"/>
    <w:rsid w:val="00FE594D"/>
    <w:rsid w:val="00FF0C38"/>
    <w:rsid w:val="00FF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,"/>
  <w:listSeparator w:val=";"/>
  <w14:docId w14:val="55AB5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4B"/>
  </w:style>
  <w:style w:type="paragraph" w:styleId="1">
    <w:name w:val="heading 1"/>
    <w:basedOn w:val="a"/>
    <w:link w:val="10"/>
    <w:uiPriority w:val="1"/>
    <w:qFormat/>
    <w:rsid w:val="000239E2"/>
    <w:pPr>
      <w:widowControl w:val="0"/>
      <w:autoSpaceDE w:val="0"/>
      <w:autoSpaceDN w:val="0"/>
      <w:spacing w:line="369" w:lineRule="exact"/>
      <w:ind w:left="78" w:right="778"/>
      <w:jc w:val="center"/>
      <w:outlineLvl w:val="0"/>
    </w:pPr>
    <w:rPr>
      <w:sz w:val="33"/>
      <w:szCs w:val="33"/>
      <w:lang w:eastAsia="en-US"/>
    </w:rPr>
  </w:style>
  <w:style w:type="paragraph" w:styleId="2">
    <w:name w:val="heading 2"/>
    <w:basedOn w:val="a"/>
    <w:link w:val="20"/>
    <w:uiPriority w:val="1"/>
    <w:qFormat/>
    <w:rsid w:val="000239E2"/>
    <w:pPr>
      <w:widowControl w:val="0"/>
      <w:autoSpaceDE w:val="0"/>
      <w:autoSpaceDN w:val="0"/>
      <w:ind w:left="133" w:firstLine="536"/>
      <w:jc w:val="both"/>
      <w:outlineLvl w:val="1"/>
    </w:pPr>
    <w:rPr>
      <w:sz w:val="29"/>
      <w:szCs w:val="29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A1F61"/>
    <w:pPr>
      <w:widowControl w:val="0"/>
      <w:snapToGrid w:val="0"/>
      <w:ind w:firstLine="720"/>
    </w:pPr>
    <w:rPr>
      <w:rFonts w:ascii="Arial" w:hAnsi="Arial"/>
    </w:rPr>
  </w:style>
  <w:style w:type="paragraph" w:customStyle="1" w:styleId="ConsNonformat">
    <w:name w:val="ConsNonformat"/>
    <w:rsid w:val="00FA1F61"/>
    <w:pPr>
      <w:widowControl w:val="0"/>
      <w:snapToGrid w:val="0"/>
    </w:pPr>
    <w:rPr>
      <w:rFonts w:ascii="Courier New" w:hAnsi="Courier New"/>
    </w:rPr>
  </w:style>
  <w:style w:type="paragraph" w:customStyle="1" w:styleId="ConsTitle">
    <w:name w:val="ConsTitle"/>
    <w:rsid w:val="00FA1F61"/>
    <w:pPr>
      <w:widowControl w:val="0"/>
      <w:snapToGrid w:val="0"/>
    </w:pPr>
    <w:rPr>
      <w:rFonts w:ascii="Arial" w:hAnsi="Arial"/>
      <w:b/>
      <w:sz w:val="16"/>
    </w:rPr>
  </w:style>
  <w:style w:type="paragraph" w:styleId="a3">
    <w:name w:val="Body Text Indent"/>
    <w:basedOn w:val="a"/>
    <w:rsid w:val="00C8152B"/>
    <w:pPr>
      <w:autoSpaceDE w:val="0"/>
      <w:autoSpaceDN w:val="0"/>
      <w:jc w:val="both"/>
    </w:pPr>
    <w:rPr>
      <w:sz w:val="28"/>
      <w:szCs w:val="28"/>
    </w:rPr>
  </w:style>
  <w:style w:type="character" w:customStyle="1" w:styleId="apple-style-span">
    <w:name w:val="apple-style-span"/>
    <w:basedOn w:val="a0"/>
    <w:rsid w:val="00B35288"/>
  </w:style>
  <w:style w:type="paragraph" w:customStyle="1" w:styleId="11">
    <w:name w:val="Обычный (веб)1"/>
    <w:basedOn w:val="a"/>
    <w:rsid w:val="00010FC1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906A5F"/>
  </w:style>
  <w:style w:type="character" w:styleId="a4">
    <w:name w:val="Hyperlink"/>
    <w:rsid w:val="00906A5F"/>
    <w:rPr>
      <w:color w:val="0000FF"/>
      <w:u w:val="single"/>
    </w:rPr>
  </w:style>
  <w:style w:type="character" w:customStyle="1" w:styleId="a5">
    <w:name w:val="Гипертекстовая ссылка"/>
    <w:rsid w:val="00811D75"/>
    <w:rPr>
      <w:color w:val="008000"/>
    </w:rPr>
  </w:style>
  <w:style w:type="paragraph" w:styleId="a6">
    <w:name w:val="header"/>
    <w:basedOn w:val="a"/>
    <w:link w:val="a7"/>
    <w:uiPriority w:val="99"/>
    <w:rsid w:val="00B6533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6533A"/>
  </w:style>
  <w:style w:type="paragraph" w:styleId="a9">
    <w:name w:val="footer"/>
    <w:basedOn w:val="a"/>
    <w:rsid w:val="00B6533A"/>
    <w:pPr>
      <w:tabs>
        <w:tab w:val="center" w:pos="4677"/>
        <w:tab w:val="right" w:pos="9355"/>
      </w:tabs>
    </w:pPr>
  </w:style>
  <w:style w:type="paragraph" w:styleId="aa">
    <w:name w:val="footnote text"/>
    <w:basedOn w:val="a"/>
    <w:link w:val="ab"/>
    <w:rsid w:val="00123840"/>
  </w:style>
  <w:style w:type="character" w:styleId="ac">
    <w:name w:val="footnote reference"/>
    <w:rsid w:val="00123840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51750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17505"/>
    <w:rPr>
      <w:rFonts w:ascii="Tahoma" w:hAnsi="Tahoma" w:cs="Tahoma"/>
      <w:sz w:val="16"/>
      <w:szCs w:val="16"/>
    </w:rPr>
  </w:style>
  <w:style w:type="character" w:styleId="af">
    <w:name w:val="annotation reference"/>
    <w:unhideWhenUsed/>
    <w:rsid w:val="00983290"/>
    <w:rPr>
      <w:sz w:val="16"/>
      <w:szCs w:val="16"/>
    </w:rPr>
  </w:style>
  <w:style w:type="paragraph" w:styleId="af0">
    <w:name w:val="annotation text"/>
    <w:basedOn w:val="a"/>
    <w:link w:val="af1"/>
    <w:unhideWhenUsed/>
    <w:rsid w:val="00983290"/>
  </w:style>
  <w:style w:type="character" w:customStyle="1" w:styleId="af1">
    <w:name w:val="Текст примечания Знак"/>
    <w:basedOn w:val="a0"/>
    <w:link w:val="af0"/>
    <w:rsid w:val="0098329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3290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983290"/>
    <w:rPr>
      <w:b/>
      <w:bCs/>
    </w:rPr>
  </w:style>
  <w:style w:type="paragraph" w:styleId="af4">
    <w:name w:val="Revision"/>
    <w:hidden/>
    <w:uiPriority w:val="99"/>
    <w:semiHidden/>
    <w:rsid w:val="007658A1"/>
  </w:style>
  <w:style w:type="character" w:customStyle="1" w:styleId="ab">
    <w:name w:val="Текст сноски Знак"/>
    <w:link w:val="aa"/>
    <w:rsid w:val="007658A1"/>
  </w:style>
  <w:style w:type="table" w:styleId="af5">
    <w:name w:val="Table Grid"/>
    <w:basedOn w:val="a1"/>
    <w:uiPriority w:val="59"/>
    <w:rsid w:val="005B2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unhideWhenUsed/>
    <w:rsid w:val="000C11C6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0239E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7">
    <w:name w:val="Body Text"/>
    <w:basedOn w:val="a"/>
    <w:link w:val="af8"/>
    <w:uiPriority w:val="1"/>
    <w:unhideWhenUsed/>
    <w:qFormat/>
    <w:rsid w:val="000239E2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0239E2"/>
  </w:style>
  <w:style w:type="character" w:customStyle="1" w:styleId="10">
    <w:name w:val="Заголовок 1 Знак"/>
    <w:basedOn w:val="a0"/>
    <w:link w:val="1"/>
    <w:uiPriority w:val="1"/>
    <w:rsid w:val="000239E2"/>
    <w:rPr>
      <w:sz w:val="33"/>
      <w:szCs w:val="33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0239E2"/>
    <w:rPr>
      <w:sz w:val="29"/>
      <w:szCs w:val="29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0239E2"/>
  </w:style>
  <w:style w:type="table" w:customStyle="1" w:styleId="TableNormal">
    <w:name w:val="Table Normal"/>
    <w:uiPriority w:val="2"/>
    <w:semiHidden/>
    <w:unhideWhenUsed/>
    <w:qFormat/>
    <w:rsid w:val="000239E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Title"/>
    <w:basedOn w:val="a"/>
    <w:link w:val="afa"/>
    <w:uiPriority w:val="1"/>
    <w:qFormat/>
    <w:rsid w:val="000239E2"/>
    <w:pPr>
      <w:widowControl w:val="0"/>
      <w:autoSpaceDE w:val="0"/>
      <w:autoSpaceDN w:val="0"/>
      <w:ind w:right="778"/>
      <w:jc w:val="center"/>
    </w:pPr>
    <w:rPr>
      <w:sz w:val="36"/>
      <w:szCs w:val="36"/>
      <w:lang w:eastAsia="en-US"/>
    </w:rPr>
  </w:style>
  <w:style w:type="character" w:customStyle="1" w:styleId="afa">
    <w:name w:val="Название Знак"/>
    <w:basedOn w:val="a0"/>
    <w:link w:val="af9"/>
    <w:uiPriority w:val="1"/>
    <w:rsid w:val="000239E2"/>
    <w:rPr>
      <w:sz w:val="36"/>
      <w:szCs w:val="36"/>
      <w:lang w:eastAsia="en-US"/>
    </w:rPr>
  </w:style>
  <w:style w:type="paragraph" w:styleId="afb">
    <w:name w:val="List Paragraph"/>
    <w:basedOn w:val="a"/>
    <w:uiPriority w:val="1"/>
    <w:qFormat/>
    <w:rsid w:val="000239E2"/>
    <w:pPr>
      <w:widowControl w:val="0"/>
      <w:autoSpaceDE w:val="0"/>
      <w:autoSpaceDN w:val="0"/>
      <w:ind w:left="147" w:firstLine="536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239E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fontstyle21">
    <w:name w:val="fontstyle21"/>
    <w:basedOn w:val="a0"/>
    <w:rsid w:val="000239E2"/>
    <w:rPr>
      <w:rFonts w:ascii="ArialMT" w:hAnsi="Arial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0239E2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E73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4B"/>
  </w:style>
  <w:style w:type="paragraph" w:styleId="1">
    <w:name w:val="heading 1"/>
    <w:basedOn w:val="a"/>
    <w:link w:val="10"/>
    <w:uiPriority w:val="1"/>
    <w:qFormat/>
    <w:rsid w:val="000239E2"/>
    <w:pPr>
      <w:widowControl w:val="0"/>
      <w:autoSpaceDE w:val="0"/>
      <w:autoSpaceDN w:val="0"/>
      <w:spacing w:line="369" w:lineRule="exact"/>
      <w:ind w:left="78" w:right="778"/>
      <w:jc w:val="center"/>
      <w:outlineLvl w:val="0"/>
    </w:pPr>
    <w:rPr>
      <w:sz w:val="33"/>
      <w:szCs w:val="33"/>
      <w:lang w:eastAsia="en-US"/>
    </w:rPr>
  </w:style>
  <w:style w:type="paragraph" w:styleId="2">
    <w:name w:val="heading 2"/>
    <w:basedOn w:val="a"/>
    <w:link w:val="20"/>
    <w:uiPriority w:val="1"/>
    <w:qFormat/>
    <w:rsid w:val="000239E2"/>
    <w:pPr>
      <w:widowControl w:val="0"/>
      <w:autoSpaceDE w:val="0"/>
      <w:autoSpaceDN w:val="0"/>
      <w:ind w:left="133" w:firstLine="536"/>
      <w:jc w:val="both"/>
      <w:outlineLvl w:val="1"/>
    </w:pPr>
    <w:rPr>
      <w:sz w:val="29"/>
      <w:szCs w:val="29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A1F61"/>
    <w:pPr>
      <w:widowControl w:val="0"/>
      <w:snapToGrid w:val="0"/>
      <w:ind w:firstLine="720"/>
    </w:pPr>
    <w:rPr>
      <w:rFonts w:ascii="Arial" w:hAnsi="Arial"/>
    </w:rPr>
  </w:style>
  <w:style w:type="paragraph" w:customStyle="1" w:styleId="ConsNonformat">
    <w:name w:val="ConsNonformat"/>
    <w:rsid w:val="00FA1F61"/>
    <w:pPr>
      <w:widowControl w:val="0"/>
      <w:snapToGrid w:val="0"/>
    </w:pPr>
    <w:rPr>
      <w:rFonts w:ascii="Courier New" w:hAnsi="Courier New"/>
    </w:rPr>
  </w:style>
  <w:style w:type="paragraph" w:customStyle="1" w:styleId="ConsTitle">
    <w:name w:val="ConsTitle"/>
    <w:rsid w:val="00FA1F61"/>
    <w:pPr>
      <w:widowControl w:val="0"/>
      <w:snapToGrid w:val="0"/>
    </w:pPr>
    <w:rPr>
      <w:rFonts w:ascii="Arial" w:hAnsi="Arial"/>
      <w:b/>
      <w:sz w:val="16"/>
    </w:rPr>
  </w:style>
  <w:style w:type="paragraph" w:styleId="a3">
    <w:name w:val="Body Text Indent"/>
    <w:basedOn w:val="a"/>
    <w:rsid w:val="00C8152B"/>
    <w:pPr>
      <w:autoSpaceDE w:val="0"/>
      <w:autoSpaceDN w:val="0"/>
      <w:jc w:val="both"/>
    </w:pPr>
    <w:rPr>
      <w:sz w:val="28"/>
      <w:szCs w:val="28"/>
    </w:rPr>
  </w:style>
  <w:style w:type="character" w:customStyle="1" w:styleId="apple-style-span">
    <w:name w:val="apple-style-span"/>
    <w:basedOn w:val="a0"/>
    <w:rsid w:val="00B35288"/>
  </w:style>
  <w:style w:type="paragraph" w:customStyle="1" w:styleId="11">
    <w:name w:val="Обычный (веб)1"/>
    <w:basedOn w:val="a"/>
    <w:rsid w:val="00010FC1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906A5F"/>
  </w:style>
  <w:style w:type="character" w:styleId="a4">
    <w:name w:val="Hyperlink"/>
    <w:rsid w:val="00906A5F"/>
    <w:rPr>
      <w:color w:val="0000FF"/>
      <w:u w:val="single"/>
    </w:rPr>
  </w:style>
  <w:style w:type="character" w:customStyle="1" w:styleId="a5">
    <w:name w:val="Гипертекстовая ссылка"/>
    <w:rsid w:val="00811D75"/>
    <w:rPr>
      <w:color w:val="008000"/>
    </w:rPr>
  </w:style>
  <w:style w:type="paragraph" w:styleId="a6">
    <w:name w:val="header"/>
    <w:basedOn w:val="a"/>
    <w:link w:val="a7"/>
    <w:uiPriority w:val="99"/>
    <w:rsid w:val="00B6533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6533A"/>
  </w:style>
  <w:style w:type="paragraph" w:styleId="a9">
    <w:name w:val="footer"/>
    <w:basedOn w:val="a"/>
    <w:rsid w:val="00B6533A"/>
    <w:pPr>
      <w:tabs>
        <w:tab w:val="center" w:pos="4677"/>
        <w:tab w:val="right" w:pos="9355"/>
      </w:tabs>
    </w:pPr>
  </w:style>
  <w:style w:type="paragraph" w:styleId="aa">
    <w:name w:val="footnote text"/>
    <w:basedOn w:val="a"/>
    <w:link w:val="ab"/>
    <w:rsid w:val="00123840"/>
  </w:style>
  <w:style w:type="character" w:styleId="ac">
    <w:name w:val="footnote reference"/>
    <w:rsid w:val="00123840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51750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17505"/>
    <w:rPr>
      <w:rFonts w:ascii="Tahoma" w:hAnsi="Tahoma" w:cs="Tahoma"/>
      <w:sz w:val="16"/>
      <w:szCs w:val="16"/>
    </w:rPr>
  </w:style>
  <w:style w:type="character" w:styleId="af">
    <w:name w:val="annotation reference"/>
    <w:unhideWhenUsed/>
    <w:rsid w:val="00983290"/>
    <w:rPr>
      <w:sz w:val="16"/>
      <w:szCs w:val="16"/>
    </w:rPr>
  </w:style>
  <w:style w:type="paragraph" w:styleId="af0">
    <w:name w:val="annotation text"/>
    <w:basedOn w:val="a"/>
    <w:link w:val="af1"/>
    <w:unhideWhenUsed/>
    <w:rsid w:val="00983290"/>
  </w:style>
  <w:style w:type="character" w:customStyle="1" w:styleId="af1">
    <w:name w:val="Текст примечания Знак"/>
    <w:basedOn w:val="a0"/>
    <w:link w:val="af0"/>
    <w:rsid w:val="0098329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3290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983290"/>
    <w:rPr>
      <w:b/>
      <w:bCs/>
    </w:rPr>
  </w:style>
  <w:style w:type="paragraph" w:styleId="af4">
    <w:name w:val="Revision"/>
    <w:hidden/>
    <w:uiPriority w:val="99"/>
    <w:semiHidden/>
    <w:rsid w:val="007658A1"/>
  </w:style>
  <w:style w:type="character" w:customStyle="1" w:styleId="ab">
    <w:name w:val="Текст сноски Знак"/>
    <w:link w:val="aa"/>
    <w:rsid w:val="007658A1"/>
  </w:style>
  <w:style w:type="table" w:styleId="af5">
    <w:name w:val="Table Grid"/>
    <w:basedOn w:val="a1"/>
    <w:uiPriority w:val="59"/>
    <w:rsid w:val="005B2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unhideWhenUsed/>
    <w:rsid w:val="000C11C6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0239E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7">
    <w:name w:val="Body Text"/>
    <w:basedOn w:val="a"/>
    <w:link w:val="af8"/>
    <w:uiPriority w:val="1"/>
    <w:unhideWhenUsed/>
    <w:qFormat/>
    <w:rsid w:val="000239E2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0239E2"/>
  </w:style>
  <w:style w:type="character" w:customStyle="1" w:styleId="10">
    <w:name w:val="Заголовок 1 Знак"/>
    <w:basedOn w:val="a0"/>
    <w:link w:val="1"/>
    <w:uiPriority w:val="1"/>
    <w:rsid w:val="000239E2"/>
    <w:rPr>
      <w:sz w:val="33"/>
      <w:szCs w:val="33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0239E2"/>
    <w:rPr>
      <w:sz w:val="29"/>
      <w:szCs w:val="29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0239E2"/>
  </w:style>
  <w:style w:type="table" w:customStyle="1" w:styleId="TableNormal">
    <w:name w:val="Table Normal"/>
    <w:uiPriority w:val="2"/>
    <w:semiHidden/>
    <w:unhideWhenUsed/>
    <w:qFormat/>
    <w:rsid w:val="000239E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Title"/>
    <w:basedOn w:val="a"/>
    <w:link w:val="afa"/>
    <w:uiPriority w:val="1"/>
    <w:qFormat/>
    <w:rsid w:val="000239E2"/>
    <w:pPr>
      <w:widowControl w:val="0"/>
      <w:autoSpaceDE w:val="0"/>
      <w:autoSpaceDN w:val="0"/>
      <w:ind w:right="778"/>
      <w:jc w:val="center"/>
    </w:pPr>
    <w:rPr>
      <w:sz w:val="36"/>
      <w:szCs w:val="36"/>
      <w:lang w:eastAsia="en-US"/>
    </w:rPr>
  </w:style>
  <w:style w:type="character" w:customStyle="1" w:styleId="afa">
    <w:name w:val="Название Знак"/>
    <w:basedOn w:val="a0"/>
    <w:link w:val="af9"/>
    <w:uiPriority w:val="1"/>
    <w:rsid w:val="000239E2"/>
    <w:rPr>
      <w:sz w:val="36"/>
      <w:szCs w:val="36"/>
      <w:lang w:eastAsia="en-US"/>
    </w:rPr>
  </w:style>
  <w:style w:type="paragraph" w:styleId="afb">
    <w:name w:val="List Paragraph"/>
    <w:basedOn w:val="a"/>
    <w:uiPriority w:val="1"/>
    <w:qFormat/>
    <w:rsid w:val="000239E2"/>
    <w:pPr>
      <w:widowControl w:val="0"/>
      <w:autoSpaceDE w:val="0"/>
      <w:autoSpaceDN w:val="0"/>
      <w:ind w:left="147" w:firstLine="536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239E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fontstyle21">
    <w:name w:val="fontstyle21"/>
    <w:basedOn w:val="a0"/>
    <w:rsid w:val="000239E2"/>
    <w:rPr>
      <w:rFonts w:ascii="ArialMT" w:hAnsi="Arial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0239E2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E7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957FD-3B63-4DFB-85AF-90B67FAA8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1969</Words>
  <Characters>14871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Любовь Гостева</cp:lastModifiedBy>
  <cp:revision>11</cp:revision>
  <cp:lastPrinted>2025-07-28T05:19:00Z</cp:lastPrinted>
  <dcterms:created xsi:type="dcterms:W3CDTF">2025-06-11T09:44:00Z</dcterms:created>
  <dcterms:modified xsi:type="dcterms:W3CDTF">2025-08-04T06:38:00Z</dcterms:modified>
</cp:coreProperties>
</file>