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4EF1F" w14:textId="45969456" w:rsidR="00D47464" w:rsidRDefault="00D47464" w:rsidP="00C820F0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CD0B924" wp14:editId="7FAB17A9">
            <wp:extent cx="604000" cy="756000"/>
            <wp:effectExtent l="0" t="0" r="0" b="0"/>
            <wp:docPr id="1" name="Рисунок 1" descr="\\srv\UF\SidorovaNE\Desktop\ГЕРБ МО БЕКАСОВО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UF\SidorovaNE\Desktop\ГЕРБ МО БЕКАСОВО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30E0" w14:textId="77777777" w:rsidR="00C820F0" w:rsidRPr="00C53F44" w:rsidRDefault="00C820F0" w:rsidP="00C820F0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1" w:name="_GoBack"/>
      <w:r w:rsidRPr="00C53F44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F51E255" w14:textId="77777777" w:rsidR="00C820F0" w:rsidRPr="00C53F44" w:rsidRDefault="00C820F0" w:rsidP="00C820F0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C53F4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C53F44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364B25D" w14:textId="77777777" w:rsidR="00C820F0" w:rsidRPr="00C53F44" w:rsidRDefault="00C820F0" w:rsidP="00C820F0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C53F44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291B91AC" w14:textId="77777777" w:rsidR="00C820F0" w:rsidRPr="00C53F44" w:rsidRDefault="00C820F0" w:rsidP="00C820F0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C53F44">
        <w:rPr>
          <w:b/>
          <w:caps/>
          <w:color w:val="0070C0"/>
          <w:szCs w:val="28"/>
        </w:rPr>
        <w:t>в городе МОскве</w:t>
      </w:r>
    </w:p>
    <w:p w14:paraId="21B03EF0" w14:textId="77777777" w:rsidR="00C820F0" w:rsidRPr="0044130D" w:rsidRDefault="00C820F0" w:rsidP="00C820F0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C53F44">
        <w:rPr>
          <w:b/>
          <w:caps/>
          <w:color w:val="0070C0"/>
          <w:spacing w:val="20"/>
          <w:sz w:val="32"/>
          <w:szCs w:val="36"/>
        </w:rPr>
        <w:t>решение</w:t>
      </w:r>
      <w:bookmarkEnd w:id="1"/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6"/>
      </w:tblGrid>
      <w:tr w:rsidR="00C820F0" w:rsidRPr="002764FC" w14:paraId="61346F4A" w14:textId="77777777" w:rsidTr="00AD0262">
        <w:trPr>
          <w:trHeight w:val="711"/>
        </w:trPr>
        <w:tc>
          <w:tcPr>
            <w:tcW w:w="4997" w:type="dxa"/>
          </w:tcPr>
          <w:p w14:paraId="016B53A9" w14:textId="0EA1B043" w:rsidR="00C820F0" w:rsidRPr="00521074" w:rsidRDefault="00F5322B" w:rsidP="002F0E07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160B71">
              <w:rPr>
                <w:bCs/>
                <w:sz w:val="28"/>
                <w:szCs w:val="28"/>
              </w:rPr>
              <w:t xml:space="preserve"> февраля</w:t>
            </w:r>
            <w:r w:rsidR="00AD0262">
              <w:rPr>
                <w:bCs/>
                <w:sz w:val="28"/>
                <w:szCs w:val="28"/>
              </w:rPr>
              <w:t xml:space="preserve"> 20</w:t>
            </w:r>
            <w:r w:rsidR="00160B71">
              <w:rPr>
                <w:bCs/>
                <w:sz w:val="28"/>
                <w:szCs w:val="28"/>
              </w:rPr>
              <w:t>2</w:t>
            </w:r>
            <w:r w:rsidR="00316B0A">
              <w:rPr>
                <w:bCs/>
                <w:sz w:val="28"/>
                <w:szCs w:val="28"/>
              </w:rPr>
              <w:t>6</w:t>
            </w:r>
            <w:r w:rsidR="00521074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</w:tcPr>
          <w:p w14:paraId="0D751F0A" w14:textId="1FBBE883" w:rsidR="00C820F0" w:rsidRPr="0044130D" w:rsidRDefault="00CB3680" w:rsidP="00F5322B">
            <w:pPr>
              <w:tabs>
                <w:tab w:val="left" w:pos="2091"/>
                <w:tab w:val="left" w:pos="7088"/>
              </w:tabs>
              <w:spacing w:before="400"/>
              <w:ind w:left="2005" w:right="-11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</w:t>
            </w:r>
            <w:r w:rsidR="00F5322B">
              <w:rPr>
                <w:bCs/>
                <w:caps/>
                <w:sz w:val="28"/>
                <w:szCs w:val="28"/>
              </w:rPr>
              <w:t xml:space="preserve">     </w:t>
            </w:r>
            <w:r w:rsidR="00C820F0"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160B71">
              <w:rPr>
                <w:bCs/>
                <w:caps/>
                <w:sz w:val="28"/>
                <w:szCs w:val="28"/>
              </w:rPr>
              <w:t>2</w:t>
            </w:r>
            <w:r w:rsidR="00F5322B">
              <w:rPr>
                <w:bCs/>
                <w:caps/>
                <w:sz w:val="28"/>
                <w:szCs w:val="28"/>
              </w:rPr>
              <w:t>8</w:t>
            </w:r>
            <w:r>
              <w:rPr>
                <w:bCs/>
                <w:caps/>
                <w:sz w:val="28"/>
                <w:szCs w:val="28"/>
              </w:rPr>
              <w:t>/0</w:t>
            </w:r>
            <w:r w:rsidR="00F5322B">
              <w:rPr>
                <w:bCs/>
                <w:caps/>
                <w:sz w:val="28"/>
                <w:szCs w:val="28"/>
              </w:rPr>
              <w:t>1</w:t>
            </w:r>
          </w:p>
        </w:tc>
      </w:tr>
    </w:tbl>
    <w:p w14:paraId="636DD4D3" w14:textId="77777777" w:rsidR="00055B62" w:rsidRPr="00976F38" w:rsidRDefault="00055B62" w:rsidP="009207F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08E9562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6DBB41B4" w:rsidR="00055B62" w:rsidRPr="00976F38" w:rsidRDefault="00AD1985" w:rsidP="00AD1985">
      <w:pPr>
        <w:tabs>
          <w:tab w:val="left" w:pos="5103"/>
        </w:tabs>
        <w:autoSpaceDE w:val="0"/>
        <w:autoSpaceDN w:val="0"/>
        <w:adjustRightInd w:val="0"/>
        <w:ind w:right="4534"/>
        <w:jc w:val="both"/>
        <w:rPr>
          <w:b/>
          <w:sz w:val="28"/>
          <w:szCs w:val="28"/>
        </w:rPr>
      </w:pPr>
      <w:r w:rsidRPr="00AD1985">
        <w:rPr>
          <w:b/>
          <w:sz w:val="28"/>
          <w:szCs w:val="28"/>
        </w:rPr>
        <w:t>Об информации руководителя Г</w:t>
      </w:r>
      <w:r>
        <w:rPr>
          <w:b/>
          <w:sz w:val="28"/>
          <w:szCs w:val="28"/>
        </w:rPr>
        <w:t>осударственного бюджетного учреждения «</w:t>
      </w:r>
      <w:r w:rsidRPr="00AD1985">
        <w:rPr>
          <w:b/>
          <w:sz w:val="28"/>
          <w:szCs w:val="28"/>
        </w:rPr>
        <w:t xml:space="preserve">Многофункциональный центр предоставления государственных услуг города Москвы» </w:t>
      </w:r>
      <w:proofErr w:type="spellStart"/>
      <w:r w:rsidRPr="00AD1985">
        <w:rPr>
          <w:b/>
          <w:sz w:val="28"/>
          <w:szCs w:val="28"/>
        </w:rPr>
        <w:t>Филимонковского</w:t>
      </w:r>
      <w:proofErr w:type="spellEnd"/>
      <w:r w:rsidRPr="00AD1985">
        <w:rPr>
          <w:b/>
          <w:sz w:val="28"/>
          <w:szCs w:val="28"/>
        </w:rPr>
        <w:t xml:space="preserve"> района о работе учреждения в 2025 году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79DBE8" w14:textId="4A1B7F93" w:rsidR="00C03B11" w:rsidRDefault="00C03B11" w:rsidP="00C03B11">
      <w:pPr>
        <w:pStyle w:val="ConsPlusNormal"/>
        <w:spacing w:line="276" w:lineRule="auto"/>
        <w:ind w:firstLine="709"/>
        <w:jc w:val="both"/>
        <w:rPr>
          <w:b/>
        </w:rPr>
      </w:pPr>
      <w:r>
        <w:t xml:space="preserve">В соответствии с пунктом </w:t>
      </w:r>
      <w:r w:rsidR="00AD1985">
        <w:t>4</w:t>
      </w:r>
      <w:r w:rsidR="002F0E07">
        <w:t xml:space="preserve"> </w:t>
      </w:r>
      <w:r>
        <w:t xml:space="preserve">части 1 статьи 1 Закона города Москвы </w:t>
      </w:r>
      <w:r w:rsidR="002F0E07">
        <w:br/>
      </w:r>
      <w:r>
        <w:t xml:space="preserve">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C03B11">
        <w:rPr>
          <w:rFonts w:eastAsia="Times New Roman"/>
          <w:color w:val="000000"/>
          <w:lang w:eastAsia="ru-RU"/>
        </w:rPr>
        <w:t>Регламентом реализации отдельных полномочий города Москвы по заслушиванию отчета главы управы района Бекасово города Москвы и информации руководителей городских организаций, утвержденным решением Совета депутатов внутригородского муниципального образования – муниципального округа Бекасово в городе Москве от 15 мая 2025 года № 16/08,</w:t>
      </w:r>
      <w:r>
        <w:rPr>
          <w:rFonts w:eastAsia="Times New Roman"/>
          <w:color w:val="000000"/>
          <w:lang w:eastAsia="ru-RU"/>
        </w:rPr>
        <w:t xml:space="preserve"> </w:t>
      </w:r>
      <w:r w:rsidR="00055B62" w:rsidRPr="00AD0262">
        <w:rPr>
          <w:b/>
        </w:rPr>
        <w:t>Сове</w:t>
      </w:r>
      <w:r w:rsidR="00225879" w:rsidRPr="00AD0262">
        <w:rPr>
          <w:b/>
        </w:rPr>
        <w:t>т</w:t>
      </w:r>
      <w:r w:rsidR="00055B62" w:rsidRPr="00AD0262">
        <w:rPr>
          <w:b/>
        </w:rPr>
        <w:t xml:space="preserve"> депутатов</w:t>
      </w:r>
      <w:r w:rsidR="0093115A" w:rsidRPr="00AD0262">
        <w:rPr>
          <w:b/>
        </w:rPr>
        <w:t xml:space="preserve"> </w:t>
      </w:r>
      <w:r w:rsidR="0093115A" w:rsidRPr="00AD0262">
        <w:rPr>
          <w:b/>
          <w:bCs/>
        </w:rPr>
        <w:t xml:space="preserve">внутригородского муниципального образования – </w:t>
      </w:r>
      <w:r w:rsidR="0093115A" w:rsidRPr="00AD0262">
        <w:rPr>
          <w:rFonts w:eastAsia="Calibri"/>
          <w:b/>
          <w:bCs/>
          <w:iCs/>
        </w:rPr>
        <w:t>муниципального округа</w:t>
      </w:r>
      <w:r w:rsidR="00C820F0" w:rsidRPr="00AD0262">
        <w:rPr>
          <w:rFonts w:eastAsia="Calibri"/>
          <w:b/>
          <w:bCs/>
          <w:iCs/>
        </w:rPr>
        <w:t xml:space="preserve"> Бекасово</w:t>
      </w:r>
      <w:r w:rsidR="0093115A" w:rsidRPr="00AD0262">
        <w:rPr>
          <w:rFonts w:eastAsia="Calibri"/>
          <w:b/>
          <w:bCs/>
        </w:rPr>
        <w:t xml:space="preserve"> в городе Москве</w:t>
      </w:r>
      <w:r w:rsidR="00055B62" w:rsidRPr="00AD0262">
        <w:rPr>
          <w:b/>
        </w:rPr>
        <w:t xml:space="preserve"> решил:</w:t>
      </w:r>
    </w:p>
    <w:p w14:paraId="29947A4E" w14:textId="7B5D07B7" w:rsidR="00C03B11" w:rsidRDefault="00976F38" w:rsidP="00C03B11">
      <w:pPr>
        <w:pStyle w:val="ConsPlusNormal"/>
        <w:spacing w:line="276" w:lineRule="auto"/>
        <w:ind w:firstLine="709"/>
        <w:jc w:val="both"/>
        <w:rPr>
          <w:b/>
        </w:rPr>
      </w:pPr>
      <w:r>
        <w:t>1</w:t>
      </w:r>
      <w:r w:rsidR="00C03B11">
        <w:t>.</w:t>
      </w:r>
      <w:r w:rsidR="006133B0">
        <w:t> </w:t>
      </w:r>
      <w:r w:rsidR="00C03B11">
        <w:t xml:space="preserve">Принять к сведению </w:t>
      </w:r>
      <w:r w:rsidR="002F0E07">
        <w:t xml:space="preserve">информацию </w:t>
      </w:r>
      <w:r w:rsidR="00AD1985">
        <w:t>руководителя</w:t>
      </w:r>
      <w:r w:rsidR="002F0E07">
        <w:t xml:space="preserve"> Государственного бюджетного учреждения </w:t>
      </w:r>
      <w:r w:rsidR="00AD1985" w:rsidRPr="00AD1985">
        <w:t xml:space="preserve">«Многофункциональный центр предоставления государственных услуг города Москвы» </w:t>
      </w:r>
      <w:proofErr w:type="spellStart"/>
      <w:r w:rsidR="00AD1985" w:rsidRPr="00AD1985">
        <w:t>Филимонковского</w:t>
      </w:r>
      <w:proofErr w:type="spellEnd"/>
      <w:r w:rsidR="00AD1985" w:rsidRPr="00AD1985">
        <w:t xml:space="preserve"> района </w:t>
      </w:r>
      <w:r w:rsidR="00F5322B">
        <w:br/>
      </w:r>
      <w:r w:rsidR="00AD1985" w:rsidRPr="00AD1985">
        <w:t>о работе учреждения в 2025 году</w:t>
      </w:r>
      <w:r w:rsidR="002F0E07" w:rsidRPr="00AD1985">
        <w:t>.</w:t>
      </w:r>
    </w:p>
    <w:p w14:paraId="5C70862B" w14:textId="77777777" w:rsidR="007125F5" w:rsidRPr="007125F5" w:rsidRDefault="00C03B11" w:rsidP="007928B1">
      <w:pPr>
        <w:tabs>
          <w:tab w:val="left" w:pos="851"/>
          <w:tab w:val="left" w:pos="993"/>
        </w:tabs>
        <w:autoSpaceDE w:val="0"/>
        <w:autoSpaceDN w:val="0"/>
        <w:adjustRightInd w:val="0"/>
        <w:ind w:right="5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125F5">
        <w:rPr>
          <w:sz w:val="28"/>
          <w:szCs w:val="28"/>
        </w:rPr>
        <w:t>2.</w:t>
      </w:r>
      <w:r w:rsidR="006133B0" w:rsidRPr="007125F5">
        <w:rPr>
          <w:sz w:val="28"/>
          <w:szCs w:val="28"/>
        </w:rPr>
        <w:t> </w:t>
      </w:r>
      <w:r w:rsidR="007125F5" w:rsidRPr="007125F5">
        <w:rPr>
          <w:rFonts w:eastAsiaTheme="minorEastAsia"/>
          <w:color w:val="000000" w:themeColor="text1"/>
          <w:sz w:val="28"/>
          <w:szCs w:val="28"/>
        </w:rPr>
        <w:t xml:space="preserve">Направить настоящее решение в​​ Государственное​​ бюджетное​​учреждение​​ города Москвы «Многофункциональные центры предоставления государственных услуг города Москвы», Департамент территориальных органов исполнительной власти города Москвы, </w:t>
      </w:r>
      <w:r w:rsidR="007125F5" w:rsidRPr="007125F5">
        <w:rPr>
          <w:rFonts w:eastAsia="Arial Unicode MS"/>
          <w:bCs/>
          <w:color w:val="000000" w:themeColor="text1"/>
          <w:sz w:val="28"/>
          <w:szCs w:val="28"/>
        </w:rPr>
        <w:t xml:space="preserve">префектуру Троицкого и Новомосковского административных округов города Москвы, </w:t>
      </w:r>
      <w:r w:rsidR="007125F5" w:rsidRPr="00BB68D9">
        <w:rPr>
          <w:rFonts w:eastAsiaTheme="minorEastAsia"/>
          <w:iCs/>
          <w:color w:val="000000" w:themeColor="text1"/>
          <w:sz w:val="28"/>
          <w:szCs w:val="28"/>
        </w:rPr>
        <w:t xml:space="preserve">руководителю </w:t>
      </w:r>
      <w:r w:rsidR="007125F5" w:rsidRPr="00BB68D9">
        <w:rPr>
          <w:rFonts w:eastAsiaTheme="minorEastAsia"/>
          <w:iCs/>
          <w:color w:val="000000" w:themeColor="text1"/>
          <w:sz w:val="28"/>
          <w:szCs w:val="28"/>
        </w:rPr>
        <w:lastRenderedPageBreak/>
        <w:t xml:space="preserve">Государственного бюджетного учреждения города Москвы «Многофункциональные центры предоставления государственных услуг города Москвы» </w:t>
      </w:r>
      <w:proofErr w:type="spellStart"/>
      <w:r w:rsidR="007125F5" w:rsidRPr="00BB68D9">
        <w:rPr>
          <w:rFonts w:eastAsiaTheme="minorEastAsia"/>
          <w:iCs/>
          <w:color w:val="000000" w:themeColor="text1"/>
          <w:sz w:val="28"/>
          <w:szCs w:val="28"/>
        </w:rPr>
        <w:t>Филимонковского</w:t>
      </w:r>
      <w:proofErr w:type="spellEnd"/>
      <w:r w:rsidR="007125F5" w:rsidRPr="00BB68D9">
        <w:rPr>
          <w:rFonts w:eastAsiaTheme="minorEastAsia"/>
          <w:iCs/>
          <w:color w:val="000000" w:themeColor="text1"/>
          <w:sz w:val="28"/>
          <w:szCs w:val="28"/>
        </w:rPr>
        <w:t xml:space="preserve"> района</w:t>
      </w:r>
      <w:r w:rsidR="007125F5" w:rsidRPr="007125F5">
        <w:rPr>
          <w:rFonts w:eastAsia="Arial Unicode MS"/>
          <w:bCs/>
          <w:color w:val="000000" w:themeColor="text1"/>
          <w:sz w:val="28"/>
          <w:szCs w:val="28"/>
        </w:rPr>
        <w:t xml:space="preserve"> в течение 3 дней со дня его принятия.</w:t>
      </w:r>
    </w:p>
    <w:p w14:paraId="6B0E55EB" w14:textId="63D805AC" w:rsidR="00C03B11" w:rsidRDefault="00C03B11" w:rsidP="00C03B11">
      <w:pPr>
        <w:pStyle w:val="ConsPlusNormal"/>
        <w:spacing w:line="276" w:lineRule="auto"/>
        <w:ind w:firstLine="709"/>
        <w:jc w:val="both"/>
      </w:pPr>
      <w:r>
        <w:t>3.</w:t>
      </w:r>
      <w:r w:rsidR="006133B0">
        <w:t> </w:t>
      </w:r>
      <w: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 (https://mobekasovo.ru/).</w:t>
      </w:r>
    </w:p>
    <w:p w14:paraId="68117FA1" w14:textId="200319B3" w:rsidR="00883247" w:rsidRDefault="00C03B11" w:rsidP="00C03B11">
      <w:pPr>
        <w:pStyle w:val="ConsPlusNormal"/>
        <w:spacing w:line="276" w:lineRule="auto"/>
        <w:ind w:firstLine="709"/>
        <w:jc w:val="both"/>
      </w:pPr>
      <w:r>
        <w:t>4. Контроль за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1872234D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</w:p>
    <w:p w14:paraId="6DC1109E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</w:p>
    <w:p w14:paraId="78744E83" w14:textId="6E00E136" w:rsidR="00883247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11532A3E" w14:textId="0E40D50F" w:rsidR="00883247" w:rsidRPr="00C820F0" w:rsidRDefault="00DE75E4" w:rsidP="00883247">
      <w:pPr>
        <w:jc w:val="both"/>
        <w:rPr>
          <w:b/>
          <w:iCs/>
          <w:sz w:val="28"/>
          <w:szCs w:val="28"/>
        </w:rPr>
      </w:pPr>
      <w:r w:rsidRPr="00C820F0">
        <w:rPr>
          <w:b/>
          <w:bCs/>
          <w:iCs/>
          <w:sz w:val="28"/>
          <w:szCs w:val="28"/>
        </w:rPr>
        <w:t xml:space="preserve">муниципального округа </w:t>
      </w:r>
      <w:r w:rsidR="00C820F0" w:rsidRPr="00C820F0">
        <w:rPr>
          <w:b/>
          <w:bCs/>
          <w:iCs/>
          <w:sz w:val="28"/>
          <w:szCs w:val="28"/>
        </w:rPr>
        <w:t>Бекасово</w:t>
      </w:r>
      <w:r w:rsidR="00976F38" w:rsidRPr="00C820F0">
        <w:rPr>
          <w:b/>
          <w:iCs/>
          <w:sz w:val="28"/>
          <w:szCs w:val="28"/>
        </w:rPr>
        <w:t xml:space="preserve"> </w:t>
      </w:r>
    </w:p>
    <w:p w14:paraId="29DDA230" w14:textId="58CF0B73" w:rsidR="002D7128" w:rsidRPr="004B7FA0" w:rsidRDefault="00976F38" w:rsidP="004B7FA0">
      <w:pPr>
        <w:tabs>
          <w:tab w:val="left" w:pos="7797"/>
        </w:tabs>
        <w:jc w:val="both"/>
        <w:rPr>
          <w:b/>
          <w:sz w:val="28"/>
          <w:szCs w:val="28"/>
        </w:rPr>
      </w:pPr>
      <w:r w:rsidRPr="00C820F0">
        <w:rPr>
          <w:b/>
          <w:iCs/>
          <w:sz w:val="28"/>
          <w:szCs w:val="28"/>
        </w:rPr>
        <w:t>в городе Москве</w:t>
      </w:r>
      <w:r w:rsidR="00521074">
        <w:rPr>
          <w:b/>
          <w:i/>
          <w:sz w:val="28"/>
          <w:szCs w:val="28"/>
        </w:rPr>
        <w:t xml:space="preserve">                                                          </w:t>
      </w:r>
      <w:r w:rsidR="008E356B">
        <w:rPr>
          <w:b/>
          <w:iCs/>
          <w:sz w:val="28"/>
          <w:szCs w:val="28"/>
        </w:rPr>
        <w:t xml:space="preserve">    </w:t>
      </w:r>
      <w:r w:rsidR="00521074">
        <w:rPr>
          <w:b/>
          <w:i/>
          <w:sz w:val="28"/>
          <w:szCs w:val="28"/>
        </w:rPr>
        <w:t xml:space="preserve">  </w:t>
      </w:r>
      <w:r w:rsidR="00DE75E4" w:rsidRPr="00976F38">
        <w:rPr>
          <w:b/>
          <w:sz w:val="28"/>
          <w:szCs w:val="28"/>
        </w:rPr>
        <w:t>О.</w:t>
      </w:r>
      <w:r w:rsidR="00521074">
        <w:rPr>
          <w:b/>
          <w:sz w:val="28"/>
          <w:szCs w:val="28"/>
        </w:rPr>
        <w:t>Д.</w:t>
      </w:r>
      <w:r w:rsidRPr="00976F38">
        <w:rPr>
          <w:b/>
          <w:sz w:val="28"/>
          <w:szCs w:val="28"/>
        </w:rPr>
        <w:t xml:space="preserve"> </w:t>
      </w:r>
      <w:bookmarkEnd w:id="0"/>
      <w:r w:rsidR="00521074">
        <w:rPr>
          <w:b/>
          <w:sz w:val="28"/>
          <w:szCs w:val="28"/>
        </w:rPr>
        <w:t>Колокольчикова</w:t>
      </w:r>
    </w:p>
    <w:sectPr w:rsidR="002D7128" w:rsidRPr="004B7FA0" w:rsidSect="00D47464">
      <w:headerReference w:type="default" r:id="rId10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5E87D" w14:textId="77777777" w:rsidR="001F67D9" w:rsidRDefault="001F67D9" w:rsidP="00055B62">
      <w:r>
        <w:separator/>
      </w:r>
    </w:p>
  </w:endnote>
  <w:endnote w:type="continuationSeparator" w:id="0">
    <w:p w14:paraId="130B3686" w14:textId="77777777" w:rsidR="001F67D9" w:rsidRDefault="001F67D9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3B720" w14:textId="77777777" w:rsidR="001F67D9" w:rsidRDefault="001F67D9" w:rsidP="00055B62">
      <w:r>
        <w:separator/>
      </w:r>
    </w:p>
  </w:footnote>
  <w:footnote w:type="continuationSeparator" w:id="0">
    <w:p w14:paraId="1E944E17" w14:textId="77777777" w:rsidR="001F67D9" w:rsidRDefault="001F67D9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AD1985" w:rsidRDefault="00AD1985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8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E141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3669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76E66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07C7E"/>
    <w:rsid w:val="00110E58"/>
    <w:rsid w:val="00112E2F"/>
    <w:rsid w:val="00116CC6"/>
    <w:rsid w:val="00117CA1"/>
    <w:rsid w:val="001243AD"/>
    <w:rsid w:val="00125448"/>
    <w:rsid w:val="00125A1F"/>
    <w:rsid w:val="00125F72"/>
    <w:rsid w:val="00130F48"/>
    <w:rsid w:val="001338E7"/>
    <w:rsid w:val="00136B80"/>
    <w:rsid w:val="0013767C"/>
    <w:rsid w:val="00153805"/>
    <w:rsid w:val="0015445A"/>
    <w:rsid w:val="00155B9C"/>
    <w:rsid w:val="00160B71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524E"/>
    <w:rsid w:val="001E6FEE"/>
    <w:rsid w:val="001E743C"/>
    <w:rsid w:val="001E7954"/>
    <w:rsid w:val="001F248F"/>
    <w:rsid w:val="001F5A03"/>
    <w:rsid w:val="001F67D9"/>
    <w:rsid w:val="00200079"/>
    <w:rsid w:val="002003A7"/>
    <w:rsid w:val="00205444"/>
    <w:rsid w:val="00206D83"/>
    <w:rsid w:val="0021650B"/>
    <w:rsid w:val="00225879"/>
    <w:rsid w:val="00234954"/>
    <w:rsid w:val="00234ECA"/>
    <w:rsid w:val="002530FD"/>
    <w:rsid w:val="00260ACF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923CC"/>
    <w:rsid w:val="00295CD4"/>
    <w:rsid w:val="00296359"/>
    <w:rsid w:val="002A27BB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128"/>
    <w:rsid w:val="002E0E93"/>
    <w:rsid w:val="002E16AC"/>
    <w:rsid w:val="002E33AE"/>
    <w:rsid w:val="002E792F"/>
    <w:rsid w:val="002F0E07"/>
    <w:rsid w:val="002F532B"/>
    <w:rsid w:val="00305B5B"/>
    <w:rsid w:val="0030650A"/>
    <w:rsid w:val="00307F6E"/>
    <w:rsid w:val="003129A8"/>
    <w:rsid w:val="00313AD3"/>
    <w:rsid w:val="003146D0"/>
    <w:rsid w:val="00315B8B"/>
    <w:rsid w:val="00316393"/>
    <w:rsid w:val="00316B0A"/>
    <w:rsid w:val="00317B8E"/>
    <w:rsid w:val="0032017D"/>
    <w:rsid w:val="00327C0C"/>
    <w:rsid w:val="003329A5"/>
    <w:rsid w:val="003373FF"/>
    <w:rsid w:val="0035005A"/>
    <w:rsid w:val="00351C90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496E"/>
    <w:rsid w:val="003869A8"/>
    <w:rsid w:val="0038753E"/>
    <w:rsid w:val="0039275D"/>
    <w:rsid w:val="0039790E"/>
    <w:rsid w:val="00397C03"/>
    <w:rsid w:val="003A2846"/>
    <w:rsid w:val="003B5BAB"/>
    <w:rsid w:val="003C4E62"/>
    <w:rsid w:val="003D5704"/>
    <w:rsid w:val="003D7B08"/>
    <w:rsid w:val="003E06E1"/>
    <w:rsid w:val="003E0BEC"/>
    <w:rsid w:val="003E0C28"/>
    <w:rsid w:val="003E0E43"/>
    <w:rsid w:val="003E1993"/>
    <w:rsid w:val="003E3048"/>
    <w:rsid w:val="003F78F9"/>
    <w:rsid w:val="00400B56"/>
    <w:rsid w:val="0040383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0179"/>
    <w:rsid w:val="00466033"/>
    <w:rsid w:val="0046753C"/>
    <w:rsid w:val="00471605"/>
    <w:rsid w:val="00473C58"/>
    <w:rsid w:val="00477DD9"/>
    <w:rsid w:val="00480332"/>
    <w:rsid w:val="00483E1C"/>
    <w:rsid w:val="0048473D"/>
    <w:rsid w:val="004B7FA0"/>
    <w:rsid w:val="004C11AB"/>
    <w:rsid w:val="004C2E5A"/>
    <w:rsid w:val="004C3D53"/>
    <w:rsid w:val="004C57CF"/>
    <w:rsid w:val="004C64B7"/>
    <w:rsid w:val="004C7943"/>
    <w:rsid w:val="004D150D"/>
    <w:rsid w:val="004D261C"/>
    <w:rsid w:val="004E2B3C"/>
    <w:rsid w:val="004E5243"/>
    <w:rsid w:val="00504079"/>
    <w:rsid w:val="00504802"/>
    <w:rsid w:val="005053A8"/>
    <w:rsid w:val="00505E5E"/>
    <w:rsid w:val="0051089A"/>
    <w:rsid w:val="005110CC"/>
    <w:rsid w:val="005129A0"/>
    <w:rsid w:val="00517792"/>
    <w:rsid w:val="00521074"/>
    <w:rsid w:val="00527067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769E3"/>
    <w:rsid w:val="0059741C"/>
    <w:rsid w:val="005A0C26"/>
    <w:rsid w:val="005A27F3"/>
    <w:rsid w:val="005A2E78"/>
    <w:rsid w:val="005A6426"/>
    <w:rsid w:val="005A6EA7"/>
    <w:rsid w:val="005B0DFC"/>
    <w:rsid w:val="005C03ED"/>
    <w:rsid w:val="005C058E"/>
    <w:rsid w:val="005C1E9E"/>
    <w:rsid w:val="005C5DAC"/>
    <w:rsid w:val="005C79BE"/>
    <w:rsid w:val="005E1F42"/>
    <w:rsid w:val="005E4DD0"/>
    <w:rsid w:val="005E5588"/>
    <w:rsid w:val="005F7696"/>
    <w:rsid w:val="0060328A"/>
    <w:rsid w:val="0060499B"/>
    <w:rsid w:val="0060741F"/>
    <w:rsid w:val="006103B6"/>
    <w:rsid w:val="00613331"/>
    <w:rsid w:val="006133B0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63DB"/>
    <w:rsid w:val="006A7527"/>
    <w:rsid w:val="006B0AB0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31F8"/>
    <w:rsid w:val="006F620A"/>
    <w:rsid w:val="006F7966"/>
    <w:rsid w:val="007008F2"/>
    <w:rsid w:val="007125F5"/>
    <w:rsid w:val="00714820"/>
    <w:rsid w:val="0071519A"/>
    <w:rsid w:val="007178DF"/>
    <w:rsid w:val="007235C7"/>
    <w:rsid w:val="00724D41"/>
    <w:rsid w:val="00725121"/>
    <w:rsid w:val="00733C81"/>
    <w:rsid w:val="007367A2"/>
    <w:rsid w:val="00737E19"/>
    <w:rsid w:val="00746B7D"/>
    <w:rsid w:val="00753F97"/>
    <w:rsid w:val="007665D9"/>
    <w:rsid w:val="00771ABE"/>
    <w:rsid w:val="00771B9D"/>
    <w:rsid w:val="00780794"/>
    <w:rsid w:val="00784E77"/>
    <w:rsid w:val="007863C4"/>
    <w:rsid w:val="007928B1"/>
    <w:rsid w:val="00793F21"/>
    <w:rsid w:val="007A0244"/>
    <w:rsid w:val="007A04E4"/>
    <w:rsid w:val="007A14FF"/>
    <w:rsid w:val="007A2DC3"/>
    <w:rsid w:val="007A4F10"/>
    <w:rsid w:val="007B209B"/>
    <w:rsid w:val="007C7EB7"/>
    <w:rsid w:val="007E0353"/>
    <w:rsid w:val="007E0C02"/>
    <w:rsid w:val="007E6830"/>
    <w:rsid w:val="007F4F9A"/>
    <w:rsid w:val="007F59E8"/>
    <w:rsid w:val="00804638"/>
    <w:rsid w:val="00806F49"/>
    <w:rsid w:val="008161C5"/>
    <w:rsid w:val="0081672C"/>
    <w:rsid w:val="008176AF"/>
    <w:rsid w:val="00823A0A"/>
    <w:rsid w:val="008338C0"/>
    <w:rsid w:val="0083795F"/>
    <w:rsid w:val="00837DC1"/>
    <w:rsid w:val="00845F3A"/>
    <w:rsid w:val="00853725"/>
    <w:rsid w:val="008556C5"/>
    <w:rsid w:val="008577F6"/>
    <w:rsid w:val="00864AA3"/>
    <w:rsid w:val="0087360C"/>
    <w:rsid w:val="00882724"/>
    <w:rsid w:val="00882A7F"/>
    <w:rsid w:val="00883247"/>
    <w:rsid w:val="00884AB3"/>
    <w:rsid w:val="00885492"/>
    <w:rsid w:val="00886704"/>
    <w:rsid w:val="008867F1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356B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17CA7"/>
    <w:rsid w:val="009207F8"/>
    <w:rsid w:val="00923E3B"/>
    <w:rsid w:val="0092701A"/>
    <w:rsid w:val="0093115A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177C"/>
    <w:rsid w:val="009C36E7"/>
    <w:rsid w:val="009C56E7"/>
    <w:rsid w:val="009C61A0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927"/>
    <w:rsid w:val="00A216DD"/>
    <w:rsid w:val="00A22C44"/>
    <w:rsid w:val="00A2600D"/>
    <w:rsid w:val="00A32950"/>
    <w:rsid w:val="00A35096"/>
    <w:rsid w:val="00A35F28"/>
    <w:rsid w:val="00A377BD"/>
    <w:rsid w:val="00A44134"/>
    <w:rsid w:val="00A457D7"/>
    <w:rsid w:val="00A508A9"/>
    <w:rsid w:val="00A5250C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262"/>
    <w:rsid w:val="00AD0EA6"/>
    <w:rsid w:val="00AD1985"/>
    <w:rsid w:val="00AD2D3F"/>
    <w:rsid w:val="00AD6B67"/>
    <w:rsid w:val="00AD783C"/>
    <w:rsid w:val="00AD7883"/>
    <w:rsid w:val="00AE45F5"/>
    <w:rsid w:val="00AF0AFD"/>
    <w:rsid w:val="00AF3899"/>
    <w:rsid w:val="00AF4E29"/>
    <w:rsid w:val="00AF4FC2"/>
    <w:rsid w:val="00B00BA3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41E43"/>
    <w:rsid w:val="00B43636"/>
    <w:rsid w:val="00B52BB9"/>
    <w:rsid w:val="00B60322"/>
    <w:rsid w:val="00B628AE"/>
    <w:rsid w:val="00B63609"/>
    <w:rsid w:val="00B6770D"/>
    <w:rsid w:val="00B73CD7"/>
    <w:rsid w:val="00B75AC7"/>
    <w:rsid w:val="00B77E72"/>
    <w:rsid w:val="00B81CAF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8D9"/>
    <w:rsid w:val="00BB6946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B11"/>
    <w:rsid w:val="00C040A5"/>
    <w:rsid w:val="00C10DA4"/>
    <w:rsid w:val="00C303AC"/>
    <w:rsid w:val="00C31C81"/>
    <w:rsid w:val="00C522C8"/>
    <w:rsid w:val="00C525E3"/>
    <w:rsid w:val="00C52A3C"/>
    <w:rsid w:val="00C53F44"/>
    <w:rsid w:val="00C601D5"/>
    <w:rsid w:val="00C61173"/>
    <w:rsid w:val="00C658B5"/>
    <w:rsid w:val="00C66D2B"/>
    <w:rsid w:val="00C743CB"/>
    <w:rsid w:val="00C77021"/>
    <w:rsid w:val="00C820F0"/>
    <w:rsid w:val="00C83251"/>
    <w:rsid w:val="00C84F12"/>
    <w:rsid w:val="00C943D1"/>
    <w:rsid w:val="00C97641"/>
    <w:rsid w:val="00CA3C66"/>
    <w:rsid w:val="00CA5EE4"/>
    <w:rsid w:val="00CA6387"/>
    <w:rsid w:val="00CB3680"/>
    <w:rsid w:val="00CC1502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4425"/>
    <w:rsid w:val="00CF5B85"/>
    <w:rsid w:val="00D010F1"/>
    <w:rsid w:val="00D04181"/>
    <w:rsid w:val="00D04666"/>
    <w:rsid w:val="00D06249"/>
    <w:rsid w:val="00D0691C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4155"/>
    <w:rsid w:val="00D47464"/>
    <w:rsid w:val="00D51AC8"/>
    <w:rsid w:val="00D51EF6"/>
    <w:rsid w:val="00D52389"/>
    <w:rsid w:val="00D524FC"/>
    <w:rsid w:val="00D60308"/>
    <w:rsid w:val="00D722C4"/>
    <w:rsid w:val="00D813F3"/>
    <w:rsid w:val="00D84C4F"/>
    <w:rsid w:val="00D96AB6"/>
    <w:rsid w:val="00DA3CB5"/>
    <w:rsid w:val="00DA4B2C"/>
    <w:rsid w:val="00DA7A30"/>
    <w:rsid w:val="00DB05F7"/>
    <w:rsid w:val="00DB4D25"/>
    <w:rsid w:val="00DB7C7B"/>
    <w:rsid w:val="00DC0189"/>
    <w:rsid w:val="00DC0668"/>
    <w:rsid w:val="00DC073E"/>
    <w:rsid w:val="00DC074C"/>
    <w:rsid w:val="00DD2835"/>
    <w:rsid w:val="00DD43EE"/>
    <w:rsid w:val="00DD56C5"/>
    <w:rsid w:val="00DD5786"/>
    <w:rsid w:val="00DD7C02"/>
    <w:rsid w:val="00DE75E4"/>
    <w:rsid w:val="00DF381D"/>
    <w:rsid w:val="00DF4F60"/>
    <w:rsid w:val="00DF57BF"/>
    <w:rsid w:val="00DF6A9A"/>
    <w:rsid w:val="00DF7168"/>
    <w:rsid w:val="00E03743"/>
    <w:rsid w:val="00E07B18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578F"/>
    <w:rsid w:val="00E56653"/>
    <w:rsid w:val="00E6251E"/>
    <w:rsid w:val="00E62A7D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BCC"/>
    <w:rsid w:val="00EA3FB8"/>
    <w:rsid w:val="00EA5909"/>
    <w:rsid w:val="00EA7ABC"/>
    <w:rsid w:val="00EB0889"/>
    <w:rsid w:val="00EC45F9"/>
    <w:rsid w:val="00ED25D7"/>
    <w:rsid w:val="00ED47A9"/>
    <w:rsid w:val="00ED790A"/>
    <w:rsid w:val="00EE1BBF"/>
    <w:rsid w:val="00EE7095"/>
    <w:rsid w:val="00EF0901"/>
    <w:rsid w:val="00F021FF"/>
    <w:rsid w:val="00F11DBB"/>
    <w:rsid w:val="00F13AFD"/>
    <w:rsid w:val="00F16794"/>
    <w:rsid w:val="00F258D0"/>
    <w:rsid w:val="00F30481"/>
    <w:rsid w:val="00F36817"/>
    <w:rsid w:val="00F37B75"/>
    <w:rsid w:val="00F425CC"/>
    <w:rsid w:val="00F43A07"/>
    <w:rsid w:val="00F45589"/>
    <w:rsid w:val="00F479B4"/>
    <w:rsid w:val="00F47A9D"/>
    <w:rsid w:val="00F519ED"/>
    <w:rsid w:val="00F52CE7"/>
    <w:rsid w:val="00F52E7B"/>
    <w:rsid w:val="00F5322B"/>
    <w:rsid w:val="00F56657"/>
    <w:rsid w:val="00F57B53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B3689"/>
    <w:rsid w:val="00FB708C"/>
    <w:rsid w:val="00FB7EB0"/>
    <w:rsid w:val="00FC6B59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9391-7635-4961-8974-CF37BA2E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6</cp:revision>
  <cp:lastPrinted>2024-09-17T10:43:00Z</cp:lastPrinted>
  <dcterms:created xsi:type="dcterms:W3CDTF">2026-02-24T05:20:00Z</dcterms:created>
  <dcterms:modified xsi:type="dcterms:W3CDTF">2026-02-27T05:57:00Z</dcterms:modified>
</cp:coreProperties>
</file>